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F3" w:rsidRDefault="005D6AF3" w:rsidP="005D6AF3">
      <w:pPr>
        <w:spacing w:line="276" w:lineRule="auto"/>
        <w:jc w:val="left"/>
        <w:rPr>
          <w:rFonts w:ascii="MS Mincho" w:hAnsi="MS Mincho" w:cs="MS Mincho"/>
          <w:sz w:val="21"/>
          <w:szCs w:val="21"/>
        </w:rPr>
      </w:pPr>
      <w:r>
        <w:rPr>
          <w:rFonts w:ascii="MS Mincho" w:hAnsi="MS Mincho" w:cs="MS Minch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-41910</wp:posOffset>
                </wp:positionV>
                <wp:extent cx="3368040" cy="403225"/>
                <wp:effectExtent l="19050" t="19050" r="41910" b="53975"/>
                <wp:wrapNone/>
                <wp:docPr id="6" name="모서리가 둥근 직사각형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804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D6AF3" w:rsidRDefault="0097364C" w:rsidP="005D6AF3">
                            <w:pPr>
                              <w:jc w:val="center"/>
                              <w:rPr>
                                <w:rFonts w:ascii="새굴림" w:eastAsia="새굴림" w:hAnsi="새굴림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새굴림" w:eastAsia="새굴림" w:hAnsi="새굴림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2023</w:t>
                            </w:r>
                            <w:r w:rsidR="005D6AF3">
                              <w:rPr>
                                <w:rFonts w:ascii="새굴림" w:eastAsia="새굴림" w:hAnsi="새굴림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년도 신규장학생 선발 안내</w:t>
                            </w:r>
                          </w:p>
                          <w:p w:rsidR="005D6AF3" w:rsidRDefault="005D6AF3" w:rsidP="005D6AF3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모서리가 둥근 직사각형 6" o:spid="_x0000_s1026" style="position:absolute;margin-left:0;margin-top:-3.3pt;width:265.2pt;height:31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" fillcolor="#7030a0" strokecolor="#f2f2f2 [3041]" strokeweight="3pt">
                <v:shadow on="t" color="#7f5f00 [1607]" opacity=".5" offset="1pt"/>
                <v:textbox>
                  <w:txbxContent>
                    <w:p w:rsidR="005D6AF3" w:rsidRDefault="0097364C" w:rsidP="005D6AF3">
                      <w:pPr>
                        <w:jc w:val="center"/>
                        <w:rPr>
                          <w:rFonts w:ascii="새굴림" w:eastAsia="새굴림" w:hAnsi="새굴림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새굴림" w:eastAsia="새굴림" w:hAnsi="새굴림" w:hint="eastAsia"/>
                          <w:b/>
                          <w:color w:val="FFFFFF" w:themeColor="background1"/>
                          <w:sz w:val="30"/>
                          <w:szCs w:val="30"/>
                        </w:rPr>
                        <w:t>2023</w:t>
                      </w:r>
                      <w:r w:rsidR="005D6AF3">
                        <w:rPr>
                          <w:rFonts w:ascii="새굴림" w:eastAsia="새굴림" w:hAnsi="새굴림" w:hint="eastAsia"/>
                          <w:b/>
                          <w:color w:val="FFFFFF" w:themeColor="background1"/>
                          <w:sz w:val="30"/>
                          <w:szCs w:val="30"/>
                        </w:rPr>
                        <w:t>년도 신규장학생 선발 안내</w:t>
                      </w:r>
                    </w:p>
                    <w:p w:rsidR="005D6AF3" w:rsidRDefault="005D6AF3" w:rsidP="005D6AF3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D6AF3" w:rsidRDefault="005D6AF3" w:rsidP="005D6AF3">
      <w:pPr>
        <w:spacing w:line="276" w:lineRule="auto"/>
        <w:jc w:val="left"/>
        <w:rPr>
          <w:rFonts w:ascii="새굴림" w:hAnsi="새굴림"/>
          <w:sz w:val="21"/>
          <w:szCs w:val="21"/>
        </w:rPr>
      </w:pPr>
    </w:p>
    <w:p w:rsidR="005D6AF3" w:rsidRDefault="005D6AF3" w:rsidP="005D6AF3">
      <w:pPr>
        <w:spacing w:line="276" w:lineRule="auto"/>
        <w:jc w:val="right"/>
        <w:rPr>
          <w:rFonts w:ascii="새굴림" w:eastAsia="새굴림" w:hAnsi="새굴림"/>
          <w:sz w:val="21"/>
          <w:szCs w:val="21"/>
        </w:rPr>
      </w:pPr>
    </w:p>
    <w:p w:rsidR="005D6AF3" w:rsidRPr="00DE1525" w:rsidRDefault="0097364C" w:rsidP="005D6AF3">
      <w:pPr>
        <w:spacing w:line="276" w:lineRule="auto"/>
        <w:jc w:val="right"/>
        <w:rPr>
          <w:rFonts w:ascii="새굴림" w:eastAsia="새굴림" w:hAnsi="새굴림"/>
          <w:color w:val="000000" w:themeColor="text1"/>
          <w:sz w:val="21"/>
          <w:szCs w:val="21"/>
        </w:rPr>
      </w:pPr>
      <w:r>
        <w:rPr>
          <w:rFonts w:ascii="새굴림" w:eastAsia="새굴림" w:hAnsi="새굴림" w:hint="eastAsia"/>
          <w:color w:val="000000" w:themeColor="text1"/>
          <w:sz w:val="21"/>
          <w:szCs w:val="21"/>
        </w:rPr>
        <w:t>2023</w:t>
      </w:r>
      <w:r w:rsidR="005D6AF3" w:rsidRPr="00DE1525">
        <w:rPr>
          <w:rFonts w:ascii="새굴림" w:eastAsia="새굴림" w:hAnsi="새굴림" w:hint="eastAsia"/>
          <w:color w:val="000000" w:themeColor="text1"/>
          <w:sz w:val="21"/>
          <w:szCs w:val="21"/>
        </w:rPr>
        <w:t>.</w:t>
      </w:r>
      <w:r w:rsidR="003371A7" w:rsidRPr="00DE1525">
        <w:rPr>
          <w:rFonts w:ascii="새굴림" w:eastAsia="새굴림" w:hAnsi="새굴림"/>
          <w:color w:val="000000" w:themeColor="text1"/>
          <w:sz w:val="21"/>
          <w:szCs w:val="21"/>
        </w:rPr>
        <w:t>0</w:t>
      </w:r>
      <w:r w:rsidR="000C6391">
        <w:rPr>
          <w:rFonts w:ascii="새굴림" w:eastAsia="새굴림" w:hAnsi="새굴림"/>
          <w:color w:val="000000" w:themeColor="text1"/>
          <w:sz w:val="21"/>
          <w:szCs w:val="21"/>
        </w:rPr>
        <w:t>2.27</w:t>
      </w:r>
      <w:bookmarkStart w:id="0" w:name="_GoBack"/>
      <w:bookmarkEnd w:id="0"/>
    </w:p>
    <w:p w:rsidR="005D6AF3" w:rsidRPr="00DE1525" w:rsidRDefault="005D6AF3" w:rsidP="005D6AF3">
      <w:pPr>
        <w:spacing w:line="276" w:lineRule="auto"/>
        <w:jc w:val="right"/>
        <w:rPr>
          <w:rFonts w:ascii="새굴림" w:eastAsia="새굴림" w:hAnsi="새굴림"/>
          <w:color w:val="000000" w:themeColor="text1"/>
          <w:sz w:val="21"/>
          <w:szCs w:val="21"/>
        </w:rPr>
      </w:pPr>
    </w:p>
    <w:p w:rsidR="00A5427E" w:rsidRPr="00CB17A7" w:rsidRDefault="00A5427E" w:rsidP="006860BD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사업명: 수림장학사업</w:t>
      </w:r>
    </w:p>
    <w:p w:rsidR="00A5427E" w:rsidRPr="00CB17A7" w:rsidRDefault="00A5427E" w:rsidP="006860BD">
      <w:pPr>
        <w:spacing w:line="360" w:lineRule="auto"/>
        <w:rPr>
          <w:rFonts w:ascii="새굴림" w:eastAsia="새굴림" w:hAnsi="새굴림"/>
          <w:color w:val="000000" w:themeColor="text1"/>
          <w:sz w:val="21"/>
          <w:szCs w:val="21"/>
        </w:rPr>
      </w:pPr>
    </w:p>
    <w:p w:rsidR="00A5427E" w:rsidRPr="00CB17A7" w:rsidRDefault="00A5427E" w:rsidP="006860BD">
      <w:pPr>
        <w:pStyle w:val="a3"/>
        <w:numPr>
          <w:ilvl w:val="0"/>
          <w:numId w:val="1"/>
        </w:numPr>
        <w:spacing w:line="360" w:lineRule="auto"/>
        <w:ind w:leftChars="0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사업 취지</w:t>
      </w:r>
    </w:p>
    <w:p w:rsidR="00A5427E" w:rsidRPr="00CB17A7" w:rsidRDefault="00A5427E" w:rsidP="006860BD">
      <w:pPr>
        <w:pStyle w:val="a3"/>
        <w:spacing w:line="360" w:lineRule="auto"/>
        <w:ind w:leftChars="0" w:left="400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재단 설립자의 뜻을 받들어 국가 발전의 근간이 되는 자연과학 부문의 우수한 인재를 발굴하여 지원함에 있다.</w:t>
      </w:r>
    </w:p>
    <w:p w:rsidR="00A5427E" w:rsidRPr="00CB17A7" w:rsidRDefault="00A5427E" w:rsidP="006860BD">
      <w:pPr>
        <w:pStyle w:val="a3"/>
        <w:spacing w:line="360" w:lineRule="auto"/>
        <w:ind w:leftChars="0" w:left="400"/>
        <w:rPr>
          <w:rFonts w:ascii="새굴림" w:eastAsia="새굴림" w:hAnsi="새굴림"/>
          <w:color w:val="000000" w:themeColor="text1"/>
          <w:sz w:val="21"/>
          <w:szCs w:val="21"/>
        </w:rPr>
      </w:pPr>
    </w:p>
    <w:p w:rsidR="00A5427E" w:rsidRPr="00CB17A7" w:rsidRDefault="00A5427E" w:rsidP="006860BD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지원 자격</w:t>
      </w:r>
    </w:p>
    <w:p w:rsidR="00A5427E" w:rsidRPr="00CB17A7" w:rsidRDefault="00A5427E" w:rsidP="006860BD">
      <w:pPr>
        <w:pStyle w:val="a3"/>
        <w:spacing w:line="360" w:lineRule="auto"/>
        <w:ind w:leftChars="200" w:left="40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97364C">
        <w:rPr>
          <w:rFonts w:ascii="새굴림" w:eastAsia="새굴림" w:hAnsi="새굴림" w:hint="eastAsia"/>
          <w:color w:val="FF0000"/>
          <w:sz w:val="21"/>
          <w:szCs w:val="21"/>
        </w:rPr>
        <w:t>202</w:t>
      </w:r>
      <w:r w:rsidR="0097364C" w:rsidRPr="0097364C">
        <w:rPr>
          <w:rFonts w:ascii="새굴림" w:eastAsia="새굴림" w:hAnsi="새굴림"/>
          <w:color w:val="FF0000"/>
          <w:sz w:val="21"/>
          <w:szCs w:val="21"/>
        </w:rPr>
        <w:t>3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학년도 3월 현재 국내 4년제 이상 대학에서 아래 해당 전공학과를 선택한 재학생</w:t>
      </w:r>
    </w:p>
    <w:p w:rsidR="00A5427E" w:rsidRPr="00CB17A7" w:rsidRDefault="00A5427E" w:rsidP="006860BD">
      <w:pPr>
        <w:pStyle w:val="a3"/>
        <w:spacing w:line="360" w:lineRule="auto"/>
        <w:ind w:leftChars="200" w:left="40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(1학년 또는 2학년)으로서 다음 각 항을 모두 충족하는 자</w:t>
      </w:r>
    </w:p>
    <w:p w:rsidR="00A5427E" w:rsidRPr="00CB17A7" w:rsidRDefault="00A5427E" w:rsidP="006860BD">
      <w:pPr>
        <w:spacing w:line="360" w:lineRule="auto"/>
        <w:ind w:leftChars="200" w:left="40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단, 입학과 동시에 전공이 결정되는 대학은 1학년생만 대상이 되며, 2학년생은 지원이 불가함.</w:t>
      </w:r>
    </w:p>
    <w:p w:rsidR="00A5427E" w:rsidRPr="00CB17A7" w:rsidRDefault="00A5427E" w:rsidP="006860BD">
      <w:pPr>
        <w:spacing w:line="360" w:lineRule="auto"/>
        <w:ind w:firstLineChars="200" w:firstLine="420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1) 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5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개 자연과학 부문 전공자 – 물리∙과학∙천문∙지리, 화학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,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생물·생명과학</w:t>
      </w:r>
    </w:p>
    <w:p w:rsidR="00A5427E" w:rsidRPr="00CB17A7" w:rsidRDefault="00A5427E" w:rsidP="006860BD">
      <w:pPr>
        <w:spacing w:line="360" w:lineRule="auto"/>
        <w:ind w:firstLineChars="1700" w:firstLine="3570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수학∙통계학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,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의학</w:t>
      </w:r>
      <w:r w:rsidR="005E02FF"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(의예과)</w:t>
      </w:r>
    </w:p>
    <w:p w:rsidR="00A5427E" w:rsidRPr="00CB17A7" w:rsidRDefault="00A5427E" w:rsidP="006860BD">
      <w:pPr>
        <w:spacing w:line="360" w:lineRule="auto"/>
        <w:ind w:leftChars="300" w:left="810" w:hangingChars="100" w:hanging="21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※ 지원 가능한 전공학과는 국가교육통계센터 교육통계서비스의 분류기준에 준한다.</w:t>
      </w:r>
    </w:p>
    <w:p w:rsidR="00A5427E" w:rsidRPr="00CB17A7" w:rsidRDefault="00A5427E" w:rsidP="006860BD">
      <w:pPr>
        <w:spacing w:line="360" w:lineRule="auto"/>
        <w:ind w:leftChars="400" w:left="80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(재단 홈페이지 참조)</w:t>
      </w:r>
    </w:p>
    <w:p w:rsidR="00A5427E" w:rsidRPr="00CB17A7" w:rsidRDefault="00A5427E" w:rsidP="006860BD">
      <w:pPr>
        <w:spacing w:line="360" w:lineRule="auto"/>
        <w:ind w:leftChars="210" w:left="735" w:hangingChars="150" w:hanging="31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2) 대학 입학 당해 연도의 수능성적이 4개 영역(국어, 수학, 영어, 탐구 2과목) 모두 4등급 이내인 자.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단,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탐구영역의 경우 2과목의 등급 평균이 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4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등급 이내면 가능.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 </w:t>
      </w:r>
    </w:p>
    <w:p w:rsidR="00A5427E" w:rsidRPr="00CB17A7" w:rsidRDefault="00A5427E" w:rsidP="006860BD">
      <w:pPr>
        <w:spacing w:line="360" w:lineRule="auto"/>
        <w:ind w:firstLineChars="200" w:firstLine="42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3) </w:t>
      </w:r>
      <w:r w:rsidRPr="0097364C">
        <w:rPr>
          <w:rFonts w:ascii="새굴림" w:eastAsia="새굴림" w:hAnsi="새굴림" w:hint="eastAsia"/>
          <w:color w:val="FF0000"/>
          <w:sz w:val="21"/>
          <w:szCs w:val="21"/>
        </w:rPr>
        <w:t>202</w:t>
      </w:r>
      <w:r w:rsidR="0097364C" w:rsidRPr="0097364C">
        <w:rPr>
          <w:rFonts w:ascii="새굴림" w:eastAsia="새굴림" w:hAnsi="새굴림"/>
          <w:color w:val="FF0000"/>
          <w:sz w:val="21"/>
          <w:szCs w:val="21"/>
        </w:rPr>
        <w:t>3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학년도 1학기 이수 학점을 총 12학점 이상 신청한 자</w:t>
      </w:r>
    </w:p>
    <w:p w:rsidR="00A5427E" w:rsidRPr="00CB17A7" w:rsidRDefault="00A5427E" w:rsidP="006860BD">
      <w:pPr>
        <w:spacing w:line="360" w:lineRule="auto"/>
        <w:ind w:firstLineChars="200" w:firstLine="42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4) </w:t>
      </w:r>
      <w:r w:rsidRPr="0097364C">
        <w:rPr>
          <w:rFonts w:ascii="새굴림" w:eastAsia="새굴림" w:hAnsi="새굴림" w:hint="eastAsia"/>
          <w:color w:val="FF0000"/>
          <w:sz w:val="21"/>
          <w:szCs w:val="21"/>
        </w:rPr>
        <w:t>202</w:t>
      </w:r>
      <w:r w:rsidR="0097364C" w:rsidRPr="0097364C">
        <w:rPr>
          <w:rFonts w:ascii="새굴림" w:eastAsia="새굴림" w:hAnsi="새굴림"/>
          <w:color w:val="FF0000"/>
          <w:sz w:val="21"/>
          <w:szCs w:val="21"/>
        </w:rPr>
        <w:t>3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학년도 1학기 학자금 지원 구간 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6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구간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(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국가장학금 소득 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6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분위) 이내인 자</w:t>
      </w:r>
    </w:p>
    <w:p w:rsidR="00A5427E" w:rsidRPr="00CB17A7" w:rsidRDefault="001D0A15" w:rsidP="006860BD">
      <w:pPr>
        <w:spacing w:line="360" w:lineRule="auto"/>
        <w:ind w:firstLineChars="200" w:firstLine="42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※ 국가장학금 및 대학장학금 등 수혜자도 지원 가능</w:t>
      </w:r>
    </w:p>
    <w:p w:rsidR="002F111A" w:rsidRPr="00CB17A7" w:rsidRDefault="002F111A" w:rsidP="006860BD">
      <w:pPr>
        <w:spacing w:line="360" w:lineRule="auto"/>
        <w:ind w:firstLineChars="200" w:firstLine="42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</w:p>
    <w:p w:rsidR="00A5427E" w:rsidRPr="00CB17A7" w:rsidRDefault="00A5427E" w:rsidP="006860BD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선발 인원: 10명</w:t>
      </w:r>
    </w:p>
    <w:p w:rsidR="00A5427E" w:rsidRPr="00CB17A7" w:rsidRDefault="00A5427E" w:rsidP="006860BD">
      <w:pPr>
        <w:spacing w:line="360" w:lineRule="auto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</w:p>
    <w:p w:rsidR="00A5427E" w:rsidRPr="00CB17A7" w:rsidRDefault="00A5427E" w:rsidP="006860BD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선발 방법: 서류전형 및 면접</w:t>
      </w:r>
    </w:p>
    <w:p w:rsidR="00A5427E" w:rsidRPr="00CB17A7" w:rsidRDefault="00A5427E" w:rsidP="006860BD">
      <w:pPr>
        <w:pStyle w:val="a3"/>
        <w:spacing w:line="360" w:lineRule="auto"/>
        <w:ind w:leftChars="0" w:left="66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</w:p>
    <w:p w:rsidR="00A5427E" w:rsidRPr="00CB17A7" w:rsidRDefault="00A5427E" w:rsidP="006860BD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지원 내용</w:t>
      </w:r>
    </w:p>
    <w:p w:rsidR="00A5427E" w:rsidRPr="00CB17A7" w:rsidRDefault="00A5427E" w:rsidP="006860BD">
      <w:pPr>
        <w:pStyle w:val="a3"/>
        <w:spacing w:line="360" w:lineRule="auto"/>
        <w:ind w:leftChars="0" w:left="40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1) 장학금: 학기당 최대 200만 원</w:t>
      </w:r>
    </w:p>
    <w:p w:rsidR="00A5427E" w:rsidRPr="00CB17A7" w:rsidRDefault="00A5427E" w:rsidP="006860BD">
      <w:pPr>
        <w:pStyle w:val="a3"/>
        <w:spacing w:line="360" w:lineRule="auto"/>
        <w:ind w:leftChars="0" w:left="40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   - 개인별 장학금 지급액은 타 기관으로부터 받는 장학금을 포함하여 해당 학기의 학</w:t>
      </w:r>
    </w:p>
    <w:p w:rsidR="00A5427E" w:rsidRPr="00CB17A7" w:rsidRDefault="00A5427E" w:rsidP="006860BD">
      <w:pPr>
        <w:pStyle w:val="a3"/>
        <w:spacing w:line="360" w:lineRule="auto"/>
        <w:ind w:leftChars="0" w:left="403" w:firstLineChars="250" w:firstLine="52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비(입학금과 등록금)를 초과하지 않는다.</w:t>
      </w:r>
    </w:p>
    <w:p w:rsidR="00A5427E" w:rsidRPr="00CB17A7" w:rsidRDefault="00A5427E" w:rsidP="006860BD">
      <w:pPr>
        <w:spacing w:line="360" w:lineRule="auto"/>
        <w:ind w:firstLineChars="50" w:firstLine="105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lastRenderedPageBreak/>
        <w:t xml:space="preserve">      - 연 2회 학기 별로 지급하되, 지급 횟수는 최대 8학기(2학년으로 선발된 자는 최대 </w:t>
      </w:r>
    </w:p>
    <w:p w:rsidR="00A5427E" w:rsidRPr="00CB17A7" w:rsidRDefault="00A5427E" w:rsidP="006860BD">
      <w:pPr>
        <w:spacing w:line="360" w:lineRule="auto"/>
        <w:ind w:firstLineChars="450" w:firstLine="945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6학기)를 초과하지 않는다. </w:t>
      </w:r>
    </w:p>
    <w:p w:rsidR="00A5427E" w:rsidRPr="00CB17A7" w:rsidRDefault="00A5427E" w:rsidP="006860BD">
      <w:pPr>
        <w:spacing w:line="360" w:lineRule="auto"/>
        <w:ind w:firstLineChars="200" w:firstLine="420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2) 생활지원금: 연간 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360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만 원</w:t>
      </w:r>
    </w:p>
    <w:p w:rsidR="00A5427E" w:rsidRPr="00CB17A7" w:rsidRDefault="00A5427E" w:rsidP="006860BD">
      <w:pPr>
        <w:spacing w:line="360" w:lineRule="auto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       - 생활지원금은 해당 학기의 등록을 완료한 자 (휴학생은 제외)에게 지급한다.</w:t>
      </w:r>
    </w:p>
    <w:p w:rsidR="00A5427E" w:rsidRPr="00CB17A7" w:rsidRDefault="00A5427E" w:rsidP="006860BD">
      <w:pPr>
        <w:spacing w:line="360" w:lineRule="auto"/>
        <w:ind w:left="1155" w:hangingChars="550" w:hanging="115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       - 생활지원금은 매월 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30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만 원씩 분할하여 지급하되, 총 지급 횟수는 48개월 분</w:t>
      </w:r>
    </w:p>
    <w:p w:rsidR="00A5427E" w:rsidRPr="00CB17A7" w:rsidRDefault="00A5427E" w:rsidP="006860BD">
      <w:pPr>
        <w:spacing w:line="360" w:lineRule="auto"/>
        <w:ind w:leftChars="500" w:left="1105" w:hangingChars="50" w:hanging="10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(2학년으로 선발된 자는 최대 36개월 분)을 초과하지 않는다. </w:t>
      </w:r>
    </w:p>
    <w:p w:rsidR="00A5427E" w:rsidRPr="00CB17A7" w:rsidRDefault="00A5427E" w:rsidP="006860BD">
      <w:pPr>
        <w:spacing w:line="360" w:lineRule="auto"/>
        <w:ind w:firstLineChars="200" w:firstLine="420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3) 해외역사문화탐방: 재학 중 총 2회의 해외역사문화탐방의 기회 부여(중국과 일본)</w:t>
      </w:r>
    </w:p>
    <w:p w:rsidR="0097364C" w:rsidRDefault="0097364C" w:rsidP="008B0987">
      <w:pPr>
        <w:spacing w:line="360" w:lineRule="auto"/>
        <w:ind w:firstLineChars="200" w:firstLine="420"/>
        <w:rPr>
          <w:rFonts w:ascii="새굴림" w:eastAsia="새굴림" w:hAnsi="새굴림"/>
          <w:color w:val="FF0000"/>
          <w:sz w:val="21"/>
          <w:szCs w:val="21"/>
        </w:rPr>
      </w:pPr>
      <w:r w:rsidRPr="0097364C">
        <w:rPr>
          <w:rFonts w:ascii="새굴림" w:eastAsia="새굴림" w:hAnsi="새굴림" w:hint="eastAsia"/>
          <w:color w:val="FF0000"/>
          <w:sz w:val="21"/>
          <w:szCs w:val="21"/>
        </w:rPr>
        <w:t>4) 교육</w:t>
      </w:r>
      <w:r>
        <w:rPr>
          <w:rFonts w:ascii="새굴림" w:eastAsia="새굴림" w:hAnsi="새굴림" w:hint="eastAsia"/>
          <w:color w:val="FF0000"/>
          <w:sz w:val="21"/>
          <w:szCs w:val="21"/>
        </w:rPr>
        <w:t xml:space="preserve">기자재 지급: </w:t>
      </w:r>
      <w:r w:rsidR="008B0987" w:rsidRPr="008B0987">
        <w:rPr>
          <w:rFonts w:ascii="새굴림" w:eastAsia="새굴림" w:hAnsi="새굴림"/>
          <w:color w:val="FF0000"/>
          <w:sz w:val="21"/>
          <w:szCs w:val="21"/>
        </w:rPr>
        <w:t>2023학년도 신규선발장학생에 한함.</w:t>
      </w:r>
    </w:p>
    <w:p w:rsidR="008B0987" w:rsidRPr="008B0987" w:rsidRDefault="008B0987" w:rsidP="008B0987">
      <w:pPr>
        <w:spacing w:line="360" w:lineRule="auto"/>
        <w:ind w:firstLineChars="200" w:firstLine="420"/>
        <w:rPr>
          <w:rFonts w:ascii="새굴림" w:eastAsia="새굴림" w:hAnsi="새굴림"/>
          <w:color w:val="FF0000"/>
          <w:sz w:val="21"/>
          <w:szCs w:val="21"/>
        </w:rPr>
      </w:pPr>
    </w:p>
    <w:p w:rsidR="00A5427E" w:rsidRPr="00CB17A7" w:rsidRDefault="00A5427E" w:rsidP="006860BD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지원 신청 (신규장학생)</w:t>
      </w:r>
    </w:p>
    <w:p w:rsidR="00A5427E" w:rsidRPr="00CB17A7" w:rsidRDefault="00A5427E" w:rsidP="006860BD">
      <w:pPr>
        <w:pStyle w:val="a3"/>
        <w:spacing w:line="360" w:lineRule="auto"/>
        <w:ind w:leftChars="0" w:left="40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수림장학생에 지원하고자 하는 자는 다음의 지원신청서류를 재단에 제출한다.</w:t>
      </w:r>
    </w:p>
    <w:p w:rsidR="00A5427E" w:rsidRPr="00CB17A7" w:rsidRDefault="00A5427E" w:rsidP="006860BD">
      <w:pPr>
        <w:pStyle w:val="a3"/>
        <w:spacing w:line="360" w:lineRule="auto"/>
        <w:ind w:leftChars="200" w:left="400" w:firstLineChars="12" w:firstLine="2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1) 제출 서류 </w:t>
      </w:r>
    </w:p>
    <w:p w:rsidR="00A5427E" w:rsidRPr="00CB17A7" w:rsidRDefault="00A5427E" w:rsidP="006860BD">
      <w:pPr>
        <w:pStyle w:val="a3"/>
        <w:spacing w:line="360" w:lineRule="auto"/>
        <w:ind w:leftChars="200" w:left="400" w:firstLineChars="12" w:firstLine="2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 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• 공통 서류 (온라인 제출)</w:t>
      </w:r>
    </w:p>
    <w:p w:rsidR="00A5427E" w:rsidRPr="00CB17A7" w:rsidRDefault="00A5427E" w:rsidP="006860BD">
      <w:pPr>
        <w:spacing w:line="360" w:lineRule="auto"/>
        <w:ind w:firstLineChars="350" w:firstLine="73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(1) 온라인 지원신청서 (재단 양식)</w:t>
      </w:r>
    </w:p>
    <w:p w:rsidR="00A5427E" w:rsidRPr="00CB17A7" w:rsidRDefault="00A5427E" w:rsidP="006860BD">
      <w:pPr>
        <w:spacing w:line="360" w:lineRule="auto"/>
        <w:ind w:firstLineChars="350" w:firstLine="73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(2) 대학수학능력시험 성적증명서 (한국교육과정평가원장 발급)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: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파일첨부</w:t>
      </w:r>
    </w:p>
    <w:p w:rsidR="00A5427E" w:rsidRPr="00CB17A7" w:rsidRDefault="00A5427E" w:rsidP="006860BD">
      <w:pPr>
        <w:spacing w:line="360" w:lineRule="auto"/>
        <w:ind w:firstLineChars="350" w:firstLine="73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(3) </w:t>
      </w:r>
      <w:r w:rsidRPr="005C7FD9">
        <w:rPr>
          <w:rFonts w:ascii="새굴림" w:eastAsia="새굴림" w:hAnsi="새굴림" w:hint="eastAsia"/>
          <w:color w:val="FF0000"/>
          <w:sz w:val="21"/>
          <w:szCs w:val="21"/>
        </w:rPr>
        <w:t>202</w:t>
      </w:r>
      <w:r w:rsidR="005C7FD9" w:rsidRPr="005C7FD9">
        <w:rPr>
          <w:rFonts w:ascii="새굴림" w:eastAsia="새굴림" w:hAnsi="새굴림"/>
          <w:color w:val="FF0000"/>
          <w:sz w:val="21"/>
          <w:szCs w:val="21"/>
        </w:rPr>
        <w:t>3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학년도 1학기 학자금 지원 구간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(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국가장학금 소득 분위)증빙 자료: 파일첨부</w:t>
      </w:r>
    </w:p>
    <w:p w:rsidR="00A5427E" w:rsidRPr="00CB17A7" w:rsidRDefault="00A5427E" w:rsidP="006860BD">
      <w:pPr>
        <w:spacing w:line="360" w:lineRule="auto"/>
        <w:ind w:firstLineChars="300" w:firstLine="63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•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추가 서류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: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서류전형 합격자 (우편 제출)</w:t>
      </w:r>
    </w:p>
    <w:p w:rsidR="00A5427E" w:rsidRPr="00CB17A7" w:rsidRDefault="00A5427E" w:rsidP="006860BD">
      <w:pPr>
        <w:spacing w:line="360" w:lineRule="auto"/>
        <w:ind w:firstLineChars="350" w:firstLine="73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(1)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자기소개서 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(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재단 양식)</w:t>
      </w:r>
    </w:p>
    <w:p w:rsidR="00A5427E" w:rsidRPr="00CB17A7" w:rsidRDefault="00A5427E" w:rsidP="006860BD">
      <w:pPr>
        <w:spacing w:line="360" w:lineRule="auto"/>
        <w:ind w:firstLineChars="350" w:firstLine="73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(2)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소속 대학 지도교수의 추천서, 개인정보 수집 및 활용에 관한 동의서(재단 양식)</w:t>
      </w:r>
    </w:p>
    <w:p w:rsidR="00A5427E" w:rsidRPr="00CB17A7" w:rsidRDefault="00A5427E" w:rsidP="006860BD">
      <w:pPr>
        <w:spacing w:line="360" w:lineRule="auto"/>
        <w:ind w:firstLineChars="350" w:firstLine="73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(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3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)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재학증명서</w:t>
      </w:r>
    </w:p>
    <w:p w:rsidR="00A5427E" w:rsidRPr="00CB17A7" w:rsidRDefault="00A5427E" w:rsidP="006860BD">
      <w:pPr>
        <w:spacing w:line="360" w:lineRule="auto"/>
        <w:ind w:firstLineChars="350" w:firstLine="73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(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4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)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 </w:t>
      </w:r>
      <w:r w:rsidRPr="005C7FD9">
        <w:rPr>
          <w:rFonts w:ascii="새굴림" w:eastAsia="새굴림" w:hAnsi="새굴림" w:hint="eastAsia"/>
          <w:color w:val="FF0000"/>
          <w:sz w:val="21"/>
          <w:szCs w:val="21"/>
        </w:rPr>
        <w:t>202</w:t>
      </w:r>
      <w:r w:rsidR="005C7FD9" w:rsidRPr="005C7FD9">
        <w:rPr>
          <w:rFonts w:ascii="새굴림" w:eastAsia="새굴림" w:hAnsi="새굴림"/>
          <w:color w:val="FF0000"/>
          <w:sz w:val="21"/>
          <w:szCs w:val="21"/>
        </w:rPr>
        <w:t>3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-1학기 수강신청내역서</w:t>
      </w:r>
    </w:p>
    <w:p w:rsidR="00A5427E" w:rsidRPr="00CB17A7" w:rsidRDefault="00A5427E" w:rsidP="006860BD">
      <w:pPr>
        <w:spacing w:line="360" w:lineRule="auto"/>
        <w:ind w:firstLineChars="350" w:firstLine="735"/>
        <w:jc w:val="left"/>
        <w:rPr>
          <w:rFonts w:ascii="새굴림" w:eastAsia="새굴림" w:hAnsi="새굴림"/>
          <w:color w:val="000000" w:themeColor="text1"/>
          <w:sz w:val="21"/>
          <w:szCs w:val="21"/>
          <w:u w:val="single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(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5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) 주민등록등본</w:t>
      </w:r>
    </w:p>
    <w:p w:rsidR="00A5427E" w:rsidRPr="00CB17A7" w:rsidRDefault="00A5427E" w:rsidP="006860BD">
      <w:pPr>
        <w:spacing w:line="360" w:lineRule="auto"/>
        <w:ind w:firstLineChars="200" w:firstLine="42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2) 지원기간: </w:t>
      </w:r>
      <w:r w:rsidRPr="005C7FD9">
        <w:rPr>
          <w:rFonts w:ascii="새굴림" w:eastAsia="새굴림" w:hAnsi="새굴림" w:hint="eastAsia"/>
          <w:color w:val="FF0000"/>
          <w:sz w:val="21"/>
          <w:szCs w:val="21"/>
        </w:rPr>
        <w:t>20</w:t>
      </w:r>
      <w:r w:rsidR="005C7FD9" w:rsidRPr="005C7FD9">
        <w:rPr>
          <w:rFonts w:ascii="새굴림" w:eastAsia="새굴림" w:hAnsi="새굴림"/>
          <w:color w:val="FF0000"/>
          <w:sz w:val="21"/>
          <w:szCs w:val="21"/>
        </w:rPr>
        <w:t>23</w:t>
      </w:r>
      <w:r w:rsidRPr="005C7FD9">
        <w:rPr>
          <w:rFonts w:ascii="새굴림" w:eastAsia="새굴림" w:hAnsi="새굴림" w:hint="eastAsia"/>
          <w:color w:val="FF0000"/>
          <w:sz w:val="21"/>
          <w:szCs w:val="21"/>
        </w:rPr>
        <w:t>년 3월 1일 ~ 5월</w:t>
      </w:r>
      <w:r w:rsidR="005C7FD9" w:rsidRPr="005C7FD9">
        <w:rPr>
          <w:rFonts w:ascii="새굴림" w:eastAsia="새굴림" w:hAnsi="새굴림" w:hint="eastAsia"/>
          <w:color w:val="FF0000"/>
          <w:sz w:val="21"/>
          <w:szCs w:val="21"/>
        </w:rPr>
        <w:t xml:space="preserve"> 12</w:t>
      </w:r>
      <w:r w:rsidRPr="005C7FD9">
        <w:rPr>
          <w:rFonts w:ascii="새굴림" w:eastAsia="새굴림" w:hAnsi="새굴림" w:hint="eastAsia"/>
          <w:color w:val="FF0000"/>
          <w:sz w:val="21"/>
          <w:szCs w:val="21"/>
        </w:rPr>
        <w:t>일</w:t>
      </w:r>
    </w:p>
    <w:p w:rsidR="008330C9" w:rsidRDefault="008330C9" w:rsidP="008330C9">
      <w:pPr>
        <w:pStyle w:val="a3"/>
        <w:spacing w:line="360" w:lineRule="auto"/>
        <w:ind w:leftChars="0" w:left="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</w:p>
    <w:p w:rsidR="00A5427E" w:rsidRPr="00CB17A7" w:rsidRDefault="00A5427E" w:rsidP="008330C9">
      <w:pPr>
        <w:pStyle w:val="a3"/>
        <w:spacing w:line="360" w:lineRule="auto"/>
        <w:ind w:leftChars="0" w:left="149" w:hangingChars="71" w:hanging="149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8. </w:t>
      </w:r>
      <w:r w:rsidR="008330C9">
        <w:rPr>
          <w:rFonts w:ascii="새굴림" w:eastAsia="새굴림" w:hAnsi="새굴림"/>
          <w:color w:val="000000" w:themeColor="text1"/>
          <w:sz w:val="21"/>
          <w:szCs w:val="21"/>
        </w:rPr>
        <w:t xml:space="preserve">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선발 일정</w:t>
      </w:r>
    </w:p>
    <w:p w:rsidR="00A5427E" w:rsidRPr="008330C9" w:rsidRDefault="00A5427E" w:rsidP="008330C9">
      <w:pPr>
        <w:spacing w:line="360" w:lineRule="auto"/>
        <w:ind w:firstLineChars="200" w:firstLine="420"/>
        <w:rPr>
          <w:rFonts w:ascii="새굴림" w:eastAsia="새굴림" w:hAnsi="새굴림"/>
          <w:color w:val="000000" w:themeColor="text1"/>
          <w:sz w:val="21"/>
          <w:szCs w:val="21"/>
        </w:rPr>
      </w:pPr>
      <w:r w:rsidRPr="008330C9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1) 신청 접수: </w:t>
      </w:r>
      <w:r w:rsidRPr="005C7FD9">
        <w:rPr>
          <w:rFonts w:ascii="새굴림" w:eastAsia="새굴림" w:hAnsi="새굴림" w:hint="eastAsia"/>
          <w:color w:val="FF0000"/>
          <w:sz w:val="21"/>
          <w:szCs w:val="21"/>
        </w:rPr>
        <w:t>202</w:t>
      </w:r>
      <w:r w:rsidR="005C7FD9" w:rsidRPr="005C7FD9">
        <w:rPr>
          <w:rFonts w:ascii="새굴림" w:eastAsia="새굴림" w:hAnsi="새굴림"/>
          <w:color w:val="FF0000"/>
          <w:sz w:val="21"/>
          <w:szCs w:val="21"/>
        </w:rPr>
        <w:t>3</w:t>
      </w:r>
      <w:r w:rsidRPr="005C7FD9">
        <w:rPr>
          <w:rFonts w:ascii="새굴림" w:eastAsia="새굴림" w:hAnsi="새굴림" w:hint="eastAsia"/>
          <w:color w:val="FF0000"/>
          <w:sz w:val="21"/>
          <w:szCs w:val="21"/>
        </w:rPr>
        <w:t>년 3월 1일 ~ 5월</w:t>
      </w:r>
      <w:r w:rsidR="005C7FD9" w:rsidRPr="005C7FD9">
        <w:rPr>
          <w:rFonts w:ascii="새굴림" w:eastAsia="새굴림" w:hAnsi="새굴림" w:hint="eastAsia"/>
          <w:color w:val="FF0000"/>
          <w:sz w:val="21"/>
          <w:szCs w:val="21"/>
        </w:rPr>
        <w:t xml:space="preserve"> 12</w:t>
      </w:r>
      <w:r w:rsidRPr="005C7FD9">
        <w:rPr>
          <w:rFonts w:ascii="새굴림" w:eastAsia="새굴림" w:hAnsi="새굴림" w:hint="eastAsia"/>
          <w:color w:val="FF0000"/>
          <w:sz w:val="21"/>
          <w:szCs w:val="21"/>
        </w:rPr>
        <w:t xml:space="preserve">일 </w:t>
      </w:r>
    </w:p>
    <w:p w:rsidR="00A5427E" w:rsidRPr="008330C9" w:rsidRDefault="00A5427E" w:rsidP="008330C9">
      <w:pPr>
        <w:spacing w:line="360" w:lineRule="auto"/>
        <w:ind w:firstLineChars="200" w:firstLine="420"/>
        <w:rPr>
          <w:rFonts w:ascii="새굴림" w:eastAsia="새굴림" w:hAnsi="새굴림"/>
          <w:color w:val="000000" w:themeColor="text1"/>
          <w:sz w:val="21"/>
          <w:szCs w:val="21"/>
        </w:rPr>
      </w:pPr>
      <w:r w:rsidRPr="008330C9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2) 서류 심사: </w:t>
      </w:r>
      <w:r w:rsidRPr="005C7FD9">
        <w:rPr>
          <w:rFonts w:ascii="새굴림" w:eastAsia="새굴림" w:hAnsi="새굴림" w:hint="eastAsia"/>
          <w:color w:val="FF0000"/>
          <w:sz w:val="21"/>
          <w:szCs w:val="21"/>
        </w:rPr>
        <w:t>202</w:t>
      </w:r>
      <w:r w:rsidR="005C7FD9" w:rsidRPr="005C7FD9">
        <w:rPr>
          <w:rFonts w:ascii="새굴림" w:eastAsia="새굴림" w:hAnsi="새굴림"/>
          <w:color w:val="FF0000"/>
          <w:sz w:val="21"/>
          <w:szCs w:val="21"/>
        </w:rPr>
        <w:t>3</w:t>
      </w:r>
      <w:r w:rsidRPr="005C7FD9">
        <w:rPr>
          <w:rFonts w:ascii="새굴림" w:eastAsia="새굴림" w:hAnsi="새굴림" w:hint="eastAsia"/>
          <w:color w:val="FF0000"/>
          <w:sz w:val="21"/>
          <w:szCs w:val="21"/>
        </w:rPr>
        <w:t>년 5월 중 예정</w:t>
      </w:r>
    </w:p>
    <w:p w:rsidR="00A5427E" w:rsidRPr="005C7FD9" w:rsidRDefault="00A5427E" w:rsidP="008330C9">
      <w:pPr>
        <w:spacing w:line="360" w:lineRule="auto"/>
        <w:ind w:firstLineChars="200" w:firstLine="420"/>
        <w:rPr>
          <w:rFonts w:ascii="새굴림" w:eastAsia="새굴림" w:hAnsi="새굴림"/>
          <w:color w:val="FF0000"/>
          <w:sz w:val="21"/>
          <w:szCs w:val="21"/>
        </w:rPr>
      </w:pPr>
      <w:r w:rsidRPr="008330C9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3) 면접: </w:t>
      </w:r>
      <w:r w:rsidRPr="005C7FD9">
        <w:rPr>
          <w:rFonts w:ascii="새굴림" w:eastAsia="새굴림" w:hAnsi="새굴림" w:hint="eastAsia"/>
          <w:color w:val="FF0000"/>
          <w:sz w:val="21"/>
          <w:szCs w:val="21"/>
        </w:rPr>
        <w:t>202</w:t>
      </w:r>
      <w:r w:rsidR="005C7FD9" w:rsidRPr="005C7FD9">
        <w:rPr>
          <w:rFonts w:ascii="새굴림" w:eastAsia="새굴림" w:hAnsi="새굴림"/>
          <w:color w:val="FF0000"/>
          <w:sz w:val="21"/>
          <w:szCs w:val="21"/>
        </w:rPr>
        <w:t>3</w:t>
      </w:r>
      <w:r w:rsidRPr="005C7FD9">
        <w:rPr>
          <w:rFonts w:ascii="새굴림" w:eastAsia="새굴림" w:hAnsi="새굴림" w:hint="eastAsia"/>
          <w:color w:val="FF0000"/>
          <w:sz w:val="21"/>
          <w:szCs w:val="21"/>
        </w:rPr>
        <w:t>년</w:t>
      </w:r>
      <w:r w:rsidR="007F2A52" w:rsidRPr="005C7FD9">
        <w:rPr>
          <w:rFonts w:ascii="새굴림" w:eastAsia="새굴림" w:hAnsi="새굴림" w:hint="eastAsia"/>
          <w:color w:val="FF0000"/>
          <w:sz w:val="21"/>
          <w:szCs w:val="21"/>
        </w:rPr>
        <w:t xml:space="preserve"> 6</w:t>
      </w:r>
      <w:r w:rsidRPr="005C7FD9">
        <w:rPr>
          <w:rFonts w:ascii="새굴림" w:eastAsia="새굴림" w:hAnsi="새굴림" w:hint="eastAsia"/>
          <w:color w:val="FF0000"/>
          <w:sz w:val="21"/>
          <w:szCs w:val="21"/>
        </w:rPr>
        <w:t>월 중 예정</w:t>
      </w:r>
    </w:p>
    <w:p w:rsidR="00A5427E" w:rsidRPr="005C7FD9" w:rsidRDefault="00A5427E" w:rsidP="008330C9">
      <w:pPr>
        <w:spacing w:line="360" w:lineRule="auto"/>
        <w:ind w:firstLineChars="200" w:firstLine="420"/>
        <w:rPr>
          <w:rFonts w:ascii="새굴림" w:eastAsia="새굴림" w:hAnsi="새굴림"/>
          <w:color w:val="FF0000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4) 합격자 통보: </w:t>
      </w:r>
      <w:r w:rsidRPr="005C7FD9">
        <w:rPr>
          <w:rFonts w:ascii="새굴림" w:eastAsia="새굴림" w:hAnsi="새굴림" w:hint="eastAsia"/>
          <w:color w:val="FF0000"/>
          <w:sz w:val="21"/>
          <w:szCs w:val="21"/>
        </w:rPr>
        <w:t>202</w:t>
      </w:r>
      <w:r w:rsidR="005C7FD9" w:rsidRPr="005C7FD9">
        <w:rPr>
          <w:rFonts w:ascii="새굴림" w:eastAsia="새굴림" w:hAnsi="새굴림"/>
          <w:color w:val="FF0000"/>
          <w:sz w:val="21"/>
          <w:szCs w:val="21"/>
        </w:rPr>
        <w:t>3</w:t>
      </w:r>
      <w:r w:rsidRPr="005C7FD9">
        <w:rPr>
          <w:rFonts w:ascii="새굴림" w:eastAsia="새굴림" w:hAnsi="새굴림" w:hint="eastAsia"/>
          <w:color w:val="FF0000"/>
          <w:sz w:val="21"/>
          <w:szCs w:val="21"/>
        </w:rPr>
        <w:t>년</w:t>
      </w:r>
      <w:r w:rsidR="007F2A52" w:rsidRPr="005C7FD9">
        <w:rPr>
          <w:rFonts w:ascii="새굴림" w:eastAsia="새굴림" w:hAnsi="새굴림" w:hint="eastAsia"/>
          <w:color w:val="FF0000"/>
          <w:sz w:val="21"/>
          <w:szCs w:val="21"/>
        </w:rPr>
        <w:t xml:space="preserve"> 6</w:t>
      </w:r>
      <w:r w:rsidRPr="005C7FD9">
        <w:rPr>
          <w:rFonts w:ascii="새굴림" w:eastAsia="새굴림" w:hAnsi="새굴림" w:hint="eastAsia"/>
          <w:color w:val="FF0000"/>
          <w:sz w:val="21"/>
          <w:szCs w:val="21"/>
        </w:rPr>
        <w:t>월 중 예정</w:t>
      </w:r>
    </w:p>
    <w:p w:rsidR="00A5427E" w:rsidRPr="008330C9" w:rsidRDefault="00A5427E" w:rsidP="008330C9">
      <w:pPr>
        <w:spacing w:line="360" w:lineRule="auto"/>
        <w:ind w:firstLineChars="200" w:firstLine="420"/>
        <w:rPr>
          <w:rFonts w:ascii="새굴림" w:eastAsia="새굴림" w:hAnsi="새굴림"/>
          <w:color w:val="000000" w:themeColor="text1"/>
          <w:sz w:val="21"/>
          <w:szCs w:val="21"/>
        </w:rPr>
      </w:pPr>
      <w:r w:rsidRPr="008330C9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5) 장학금 지급: </w:t>
      </w:r>
      <w:r w:rsidRPr="005C7FD9">
        <w:rPr>
          <w:rFonts w:ascii="새굴림" w:eastAsia="새굴림" w:hAnsi="새굴림" w:hint="eastAsia"/>
          <w:color w:val="FF0000"/>
          <w:sz w:val="21"/>
          <w:szCs w:val="21"/>
        </w:rPr>
        <w:t>202</w:t>
      </w:r>
      <w:r w:rsidR="005C7FD9" w:rsidRPr="005C7FD9">
        <w:rPr>
          <w:rFonts w:ascii="새굴림" w:eastAsia="새굴림" w:hAnsi="새굴림"/>
          <w:color w:val="FF0000"/>
          <w:sz w:val="21"/>
          <w:szCs w:val="21"/>
        </w:rPr>
        <w:t>3</w:t>
      </w:r>
      <w:r w:rsidRPr="005C7FD9">
        <w:rPr>
          <w:rFonts w:ascii="새굴림" w:eastAsia="새굴림" w:hAnsi="새굴림" w:hint="eastAsia"/>
          <w:color w:val="FF0000"/>
          <w:sz w:val="21"/>
          <w:szCs w:val="21"/>
        </w:rPr>
        <w:t>년</w:t>
      </w:r>
      <w:r w:rsidR="007F2A52" w:rsidRPr="005C7FD9">
        <w:rPr>
          <w:rFonts w:ascii="새굴림" w:eastAsia="새굴림" w:hAnsi="새굴림" w:hint="eastAsia"/>
          <w:color w:val="FF0000"/>
          <w:sz w:val="21"/>
          <w:szCs w:val="21"/>
        </w:rPr>
        <w:t xml:space="preserve"> 7</w:t>
      </w:r>
      <w:r w:rsidRPr="005C7FD9">
        <w:rPr>
          <w:rFonts w:ascii="새굴림" w:eastAsia="새굴림" w:hAnsi="새굴림" w:hint="eastAsia"/>
          <w:color w:val="FF0000"/>
          <w:sz w:val="21"/>
          <w:szCs w:val="21"/>
        </w:rPr>
        <w:t>월 중 예정</w:t>
      </w:r>
    </w:p>
    <w:p w:rsidR="005D6AF3" w:rsidRPr="00CB17A7" w:rsidRDefault="005D6AF3" w:rsidP="006860BD">
      <w:pPr>
        <w:spacing w:line="360" w:lineRule="auto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</w:p>
    <w:p w:rsidR="00DC31C9" w:rsidRPr="00CB17A7" w:rsidRDefault="00DC31C9" w:rsidP="006860BD">
      <w:pPr>
        <w:spacing w:line="360" w:lineRule="auto"/>
        <w:ind w:leftChars="200" w:left="610" w:hangingChars="100" w:hanging="210"/>
        <w:jc w:val="right"/>
        <w:rPr>
          <w:rFonts w:ascii="새굴림" w:eastAsia="새굴림" w:hAnsi="새굴림" w:cs="바탕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cs="바탕" w:hint="eastAsia"/>
          <w:color w:val="000000" w:themeColor="text1"/>
          <w:sz w:val="21"/>
          <w:szCs w:val="21"/>
        </w:rPr>
        <w:t>이상</w:t>
      </w:r>
    </w:p>
    <w:p w:rsidR="00AF6F18" w:rsidRPr="00CB17A7" w:rsidRDefault="00DC31C9" w:rsidP="00B638E4">
      <w:pPr>
        <w:spacing w:line="360" w:lineRule="auto"/>
        <w:jc w:val="center"/>
        <w:rPr>
          <w:rFonts w:ascii="새굴림" w:eastAsia="새굴림" w:hAnsi="새굴림"/>
          <w:b/>
          <w:bCs/>
          <w:color w:val="000000" w:themeColor="text1"/>
          <w:sz w:val="32"/>
          <w:szCs w:val="32"/>
        </w:rPr>
      </w:pPr>
      <w:r w:rsidRPr="00CB17A7">
        <w:rPr>
          <w:rFonts w:ascii="새굴림" w:eastAsia="새굴림" w:hAnsi="새굴림" w:hint="eastAsia"/>
          <w:b/>
          <w:bCs/>
          <w:color w:val="000000" w:themeColor="text1"/>
          <w:sz w:val="32"/>
          <w:szCs w:val="32"/>
        </w:rPr>
        <w:t>(재)수림재단</w:t>
      </w:r>
    </w:p>
    <w:sectPr w:rsidR="00AF6F18" w:rsidRPr="00CB17A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6A2" w:rsidRDefault="009B16A2" w:rsidP="00A91D10">
      <w:r>
        <w:separator/>
      </w:r>
    </w:p>
  </w:endnote>
  <w:endnote w:type="continuationSeparator" w:id="0">
    <w:p w:rsidR="009B16A2" w:rsidRDefault="009B16A2" w:rsidP="00A9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6A2" w:rsidRDefault="009B16A2" w:rsidP="00A91D10">
      <w:r>
        <w:separator/>
      </w:r>
    </w:p>
  </w:footnote>
  <w:footnote w:type="continuationSeparator" w:id="0">
    <w:p w:rsidR="009B16A2" w:rsidRDefault="009B16A2" w:rsidP="00A91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84BDD"/>
    <w:multiLevelType w:val="hybridMultilevel"/>
    <w:tmpl w:val="52F60AF4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F3"/>
    <w:rsid w:val="00005BD5"/>
    <w:rsid w:val="000A1055"/>
    <w:rsid w:val="000C6391"/>
    <w:rsid w:val="000D32C9"/>
    <w:rsid w:val="00133A1D"/>
    <w:rsid w:val="0017014C"/>
    <w:rsid w:val="001D0A15"/>
    <w:rsid w:val="002F111A"/>
    <w:rsid w:val="002F658D"/>
    <w:rsid w:val="003371A7"/>
    <w:rsid w:val="00364610"/>
    <w:rsid w:val="003B38C1"/>
    <w:rsid w:val="00442316"/>
    <w:rsid w:val="004630A4"/>
    <w:rsid w:val="004630FD"/>
    <w:rsid w:val="0046630E"/>
    <w:rsid w:val="004D458B"/>
    <w:rsid w:val="00505A20"/>
    <w:rsid w:val="005363C4"/>
    <w:rsid w:val="00562B27"/>
    <w:rsid w:val="00574E9C"/>
    <w:rsid w:val="005764F8"/>
    <w:rsid w:val="005C7FD9"/>
    <w:rsid w:val="005D1EEE"/>
    <w:rsid w:val="005D6AF3"/>
    <w:rsid w:val="005E02FF"/>
    <w:rsid w:val="006228A2"/>
    <w:rsid w:val="00625AEF"/>
    <w:rsid w:val="00647AF7"/>
    <w:rsid w:val="0067640B"/>
    <w:rsid w:val="006860BD"/>
    <w:rsid w:val="006B3319"/>
    <w:rsid w:val="006E40A1"/>
    <w:rsid w:val="00717033"/>
    <w:rsid w:val="007F2A52"/>
    <w:rsid w:val="008330C9"/>
    <w:rsid w:val="008B0987"/>
    <w:rsid w:val="008C3CAB"/>
    <w:rsid w:val="0097364C"/>
    <w:rsid w:val="0098259A"/>
    <w:rsid w:val="00983FC6"/>
    <w:rsid w:val="009B16A2"/>
    <w:rsid w:val="009E4C78"/>
    <w:rsid w:val="00A5427E"/>
    <w:rsid w:val="00A91D10"/>
    <w:rsid w:val="00AD7964"/>
    <w:rsid w:val="00AF0995"/>
    <w:rsid w:val="00AF6F18"/>
    <w:rsid w:val="00B06FF6"/>
    <w:rsid w:val="00B279B2"/>
    <w:rsid w:val="00B638E4"/>
    <w:rsid w:val="00BE0B82"/>
    <w:rsid w:val="00C67C06"/>
    <w:rsid w:val="00CB17A7"/>
    <w:rsid w:val="00D65B56"/>
    <w:rsid w:val="00DC31C9"/>
    <w:rsid w:val="00DE1525"/>
    <w:rsid w:val="00DE5A1A"/>
    <w:rsid w:val="00E019B4"/>
    <w:rsid w:val="00E122EA"/>
    <w:rsid w:val="00E608A9"/>
    <w:rsid w:val="00F5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E0D97"/>
  <w15:chartTrackingRefBased/>
  <w15:docId w15:val="{073A6CC8-D053-4A03-9634-628197F3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F3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AF3"/>
    <w:pPr>
      <w:ind w:leftChars="400" w:left="800"/>
    </w:pPr>
  </w:style>
  <w:style w:type="paragraph" w:styleId="a4">
    <w:name w:val="Date"/>
    <w:basedOn w:val="a"/>
    <w:next w:val="a"/>
    <w:link w:val="Char"/>
    <w:uiPriority w:val="99"/>
    <w:semiHidden/>
    <w:unhideWhenUsed/>
    <w:rsid w:val="005D6AF3"/>
  </w:style>
  <w:style w:type="character" w:customStyle="1" w:styleId="Char">
    <w:name w:val="날짜 Char"/>
    <w:basedOn w:val="a0"/>
    <w:link w:val="a4"/>
    <w:uiPriority w:val="99"/>
    <w:semiHidden/>
    <w:rsid w:val="005D6AF3"/>
  </w:style>
  <w:style w:type="paragraph" w:styleId="a5">
    <w:name w:val="header"/>
    <w:basedOn w:val="a"/>
    <w:link w:val="Char0"/>
    <w:uiPriority w:val="99"/>
    <w:unhideWhenUsed/>
    <w:rsid w:val="00A91D1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A91D10"/>
  </w:style>
  <w:style w:type="paragraph" w:styleId="a6">
    <w:name w:val="footer"/>
    <w:basedOn w:val="a"/>
    <w:link w:val="Char1"/>
    <w:uiPriority w:val="99"/>
    <w:unhideWhenUsed/>
    <w:rsid w:val="00A91D1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A91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2023-02-27T04:43:00Z</dcterms:created>
  <dcterms:modified xsi:type="dcterms:W3CDTF">2023-02-27T04:43:00Z</dcterms:modified>
</cp:coreProperties>
</file>