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8FD" w:rsidRDefault="004C68FD">
      <w:pPr>
        <w:wordWrap/>
        <w:jc w:val="center"/>
        <w:rPr>
          <w:rFonts w:ascii="나눔바른고딕" w:eastAsia="나눔바른고딕" w:hAnsi="나눔바른고딕"/>
          <w:b/>
          <w:bCs/>
          <w:sz w:val="28"/>
          <w:szCs w:val="28"/>
        </w:rPr>
      </w:pPr>
    </w:p>
    <w:p w:rsidR="004C68FD" w:rsidRDefault="00907AE1">
      <w:pPr>
        <w:wordWrap/>
        <w:spacing w:line="360" w:lineRule="auto"/>
        <w:jc w:val="center"/>
      </w:pPr>
      <w:r>
        <w:rPr>
          <w:rFonts w:ascii="나눔바른고딕" w:eastAsia="나눔바른고딕" w:hAnsi="나눔바른고딕" w:hint="eastAsia"/>
          <w:b/>
          <w:bCs/>
          <w:sz w:val="28"/>
          <w:szCs w:val="28"/>
        </w:rPr>
        <w:t>202</w:t>
      </w:r>
      <w:r w:rsidR="00D17C84">
        <w:rPr>
          <w:rFonts w:ascii="나눔바른고딕" w:eastAsia="나눔바른고딕" w:hAnsi="나눔바른고딕"/>
          <w:b/>
          <w:bCs/>
          <w:sz w:val="28"/>
          <w:szCs w:val="28"/>
        </w:rPr>
        <w:t>1</w:t>
      </w:r>
      <w:r>
        <w:rPr>
          <w:rFonts w:ascii="나눔바른고딕" w:eastAsia="나눔바른고딕" w:hAnsi="나눔바른고딕" w:hint="eastAsia"/>
          <w:b/>
          <w:bCs/>
          <w:sz w:val="28"/>
          <w:szCs w:val="28"/>
        </w:rPr>
        <w:t xml:space="preserve">학년도 </w:t>
      </w:r>
      <w:r w:rsidR="00D17C84">
        <w:rPr>
          <w:rFonts w:ascii="나눔바른고딕" w:eastAsia="나눔바른고딕" w:hAnsi="나눔바른고딕"/>
          <w:b/>
          <w:bCs/>
          <w:sz w:val="28"/>
          <w:szCs w:val="28"/>
        </w:rPr>
        <w:t>1</w:t>
      </w:r>
      <w:r>
        <w:rPr>
          <w:rFonts w:ascii="나눔바른고딕" w:eastAsia="나눔바른고딕" w:hAnsi="나눔바른고딕" w:hint="eastAsia"/>
          <w:b/>
          <w:bCs/>
          <w:sz w:val="28"/>
          <w:szCs w:val="28"/>
        </w:rPr>
        <w:t>학기 물리학과 진리장학금 프로그램 참여자 선발 공고</w:t>
      </w:r>
    </w:p>
    <w:p w:rsidR="004C68FD" w:rsidRDefault="004C68FD">
      <w:pPr>
        <w:wordWrap/>
        <w:spacing w:line="276" w:lineRule="auto"/>
        <w:jc w:val="left"/>
        <w:rPr>
          <w:rFonts w:eastAsia="나눔바른고딕"/>
        </w:rPr>
      </w:pPr>
    </w:p>
    <w:p w:rsidR="004C68FD" w:rsidRDefault="00907AE1">
      <w:pPr>
        <w:wordWrap/>
        <w:spacing w:before="240" w:line="276" w:lineRule="auto"/>
        <w:jc w:val="left"/>
        <w:rPr>
          <w:rFonts w:ascii="나눔바른고딕" w:eastAsia="나눔바른고딕" w:hAnsi="나눔바른고딕"/>
        </w:rPr>
      </w:pPr>
      <w:r>
        <w:rPr>
          <w:rFonts w:ascii="나눔바른고딕" w:eastAsia="나눔바른고딕" w:hAnsi="나눔바른고딕" w:hint="eastAsia"/>
        </w:rPr>
        <w:t>아래와 같이 이과대학 물리학과</w:t>
      </w:r>
      <w:r>
        <w:rPr>
          <w:rFonts w:eastAsia="나눔바른고딕"/>
          <w:b/>
          <w:bCs/>
        </w:rPr>
        <w:t xml:space="preserve"> </w:t>
      </w:r>
      <w:r>
        <w:rPr>
          <w:rFonts w:ascii="나눔바른고딕" w:eastAsia="나눔바른고딕" w:hAnsi="나눔바른고딕" w:hint="eastAsia"/>
          <w:b/>
          <w:bCs/>
        </w:rPr>
        <w:t>재학생</w:t>
      </w:r>
      <w:r>
        <w:rPr>
          <w:rFonts w:ascii="나눔바른고딕" w:eastAsia="나눔바른고딕" w:hAnsi="나눔바른고딕" w:hint="eastAsia"/>
        </w:rPr>
        <w:t>을 대상으로 202</w:t>
      </w:r>
      <w:r w:rsidR="00D17C84">
        <w:rPr>
          <w:rFonts w:ascii="나눔바른고딕" w:eastAsia="나눔바른고딕" w:hAnsi="나눔바른고딕"/>
        </w:rPr>
        <w:t>1</w:t>
      </w:r>
      <w:r>
        <w:rPr>
          <w:rFonts w:ascii="나눔바른고딕" w:eastAsia="나눔바른고딕" w:hAnsi="나눔바른고딕" w:hint="eastAsia"/>
        </w:rPr>
        <w:t xml:space="preserve">학년도 </w:t>
      </w:r>
      <w:r w:rsidR="00D17C84">
        <w:rPr>
          <w:rFonts w:ascii="나눔바른고딕" w:eastAsia="나눔바른고딕" w:hAnsi="나눔바른고딕"/>
        </w:rPr>
        <w:t>1</w:t>
      </w:r>
      <w:r>
        <w:rPr>
          <w:rFonts w:ascii="나눔바른고딕" w:eastAsia="나눔바른고딕" w:hAnsi="나눔바른고딕" w:hint="eastAsia"/>
        </w:rPr>
        <w:t xml:space="preserve">학기 물리학과 진리장학금 프로그램 연계, </w:t>
      </w:r>
    </w:p>
    <w:p w:rsidR="004C68FD" w:rsidRDefault="00907AE1">
      <w:pPr>
        <w:wordWrap/>
        <w:spacing w:before="240" w:line="276" w:lineRule="auto"/>
        <w:jc w:val="left"/>
        <w:rPr>
          <w:rFonts w:ascii="나눔바른고딕" w:eastAsia="나눔바른고딕" w:hAnsi="나눔바른고딕"/>
        </w:rPr>
      </w:pPr>
      <w:r>
        <w:rPr>
          <w:rFonts w:ascii="나눔바른고딕" w:eastAsia="나눔바른고딕" w:hAnsi="나눔바른고딕" w:hint="eastAsia"/>
        </w:rPr>
        <w:t xml:space="preserve">학생인턴 참여자를 선발합니다. </w:t>
      </w:r>
    </w:p>
    <w:p w:rsidR="0015725A" w:rsidRPr="0015725A" w:rsidRDefault="00907AE1" w:rsidP="00EF6D2D">
      <w:pPr>
        <w:wordWrap/>
        <w:spacing w:before="240" w:line="276" w:lineRule="auto"/>
        <w:jc w:val="left"/>
        <w:rPr>
          <w:rFonts w:ascii="나눔바른고딕" w:eastAsia="나눔바른고딕" w:hAnsi="나눔바른고딕"/>
        </w:rPr>
      </w:pPr>
      <w:r>
        <w:rPr>
          <w:rFonts w:ascii="나눔바른고딕" w:eastAsia="나눔바른고딕" w:hAnsi="나눔바른고딕" w:hint="eastAsia"/>
        </w:rPr>
        <w:t>재학생들의 많은 지원 바랍니다.</w:t>
      </w:r>
    </w:p>
    <w:p w:rsidR="004C68FD" w:rsidRDefault="00907AE1">
      <w:pPr>
        <w:wordWrap/>
        <w:spacing w:before="240" w:line="276" w:lineRule="auto"/>
        <w:jc w:val="left"/>
        <w:rPr>
          <w:rFonts w:eastAsia="나눔바른고딕"/>
        </w:rPr>
      </w:pPr>
      <w:r>
        <w:rPr>
          <w:rFonts w:eastAsia="나눔바른고딕"/>
        </w:rPr>
        <w:t xml:space="preserve">* </w:t>
      </w:r>
      <w:proofErr w:type="gramStart"/>
      <w:r>
        <w:rPr>
          <w:rFonts w:eastAsia="나눔바른고딕"/>
        </w:rPr>
        <w:t>주의사항</w:t>
      </w:r>
      <w:r>
        <w:rPr>
          <w:rFonts w:eastAsia="나눔바른고딕"/>
        </w:rPr>
        <w:t xml:space="preserve"> :</w:t>
      </w:r>
      <w:proofErr w:type="gramEnd"/>
      <w:r>
        <w:rPr>
          <w:rFonts w:eastAsia="나눔바른고딕"/>
        </w:rPr>
        <w:t xml:space="preserve"> COVID-19 </w:t>
      </w:r>
      <w:r>
        <w:rPr>
          <w:rFonts w:eastAsia="나눔바른고딕"/>
        </w:rPr>
        <w:t>관련하여</w:t>
      </w:r>
      <w:r>
        <w:rPr>
          <w:rFonts w:eastAsia="나눔바른고딕"/>
        </w:rPr>
        <w:t xml:space="preserve"> </w:t>
      </w:r>
      <w:r>
        <w:rPr>
          <w:rFonts w:eastAsia="나눔바른고딕"/>
        </w:rPr>
        <w:t>참여학생은</w:t>
      </w:r>
      <w:r>
        <w:rPr>
          <w:rFonts w:eastAsia="나눔바른고딕"/>
        </w:rPr>
        <w:t xml:space="preserve"> </w:t>
      </w:r>
      <w:r>
        <w:rPr>
          <w:rFonts w:eastAsia="나눔바른고딕"/>
        </w:rPr>
        <w:t>밀집지역</w:t>
      </w:r>
      <w:r>
        <w:rPr>
          <w:rFonts w:eastAsia="나눔바른고딕"/>
        </w:rPr>
        <w:t>(PC</w:t>
      </w:r>
      <w:r>
        <w:rPr>
          <w:rFonts w:eastAsia="나눔바른고딕"/>
        </w:rPr>
        <w:t>방</w:t>
      </w:r>
      <w:r>
        <w:rPr>
          <w:rFonts w:eastAsia="나눔바른고딕"/>
        </w:rPr>
        <w:t xml:space="preserve">, </w:t>
      </w:r>
      <w:r>
        <w:rPr>
          <w:rFonts w:eastAsia="나눔바른고딕"/>
        </w:rPr>
        <w:t>클럽</w:t>
      </w:r>
      <w:r>
        <w:rPr>
          <w:rFonts w:eastAsia="나눔바른고딕"/>
        </w:rPr>
        <w:t xml:space="preserve"> </w:t>
      </w:r>
      <w:r>
        <w:rPr>
          <w:rFonts w:eastAsia="나눔바른고딕"/>
        </w:rPr>
        <w:t>등</w:t>
      </w:r>
      <w:r>
        <w:rPr>
          <w:rFonts w:eastAsia="나눔바른고딕"/>
        </w:rPr>
        <w:t xml:space="preserve">) </w:t>
      </w:r>
      <w:r>
        <w:rPr>
          <w:rFonts w:eastAsia="나눔바른고딕"/>
        </w:rPr>
        <w:t>방문을</w:t>
      </w:r>
      <w:r>
        <w:rPr>
          <w:rFonts w:eastAsia="나눔바른고딕"/>
        </w:rPr>
        <w:t xml:space="preserve"> </w:t>
      </w:r>
      <w:r>
        <w:rPr>
          <w:rFonts w:eastAsia="나눔바른고딕"/>
        </w:rPr>
        <w:t>금지하며</w:t>
      </w:r>
      <w:r>
        <w:rPr>
          <w:rFonts w:eastAsia="나눔바른고딕"/>
        </w:rPr>
        <w:t xml:space="preserve"> </w:t>
      </w:r>
      <w:r>
        <w:rPr>
          <w:rFonts w:eastAsia="나눔바른고딕"/>
        </w:rPr>
        <w:t>고열</w:t>
      </w:r>
      <w:r>
        <w:rPr>
          <w:rFonts w:eastAsia="나눔바른고딕"/>
        </w:rPr>
        <w:t xml:space="preserve">, </w:t>
      </w:r>
      <w:r>
        <w:rPr>
          <w:rFonts w:eastAsia="나눔바른고딕"/>
        </w:rPr>
        <w:t>인후통</w:t>
      </w:r>
      <w:r>
        <w:rPr>
          <w:rFonts w:eastAsia="나눔바른고딕"/>
        </w:rPr>
        <w:t xml:space="preserve"> </w:t>
      </w:r>
      <w:r>
        <w:rPr>
          <w:rFonts w:eastAsia="나눔바른고딕"/>
        </w:rPr>
        <w:t>등</w:t>
      </w:r>
      <w:r>
        <w:rPr>
          <w:rFonts w:eastAsia="나눔바른고딕"/>
        </w:rPr>
        <w:t xml:space="preserve"> </w:t>
      </w:r>
      <w:r>
        <w:rPr>
          <w:rFonts w:eastAsia="나눔바른고딕"/>
        </w:rPr>
        <w:t>의심증상이</w:t>
      </w:r>
      <w:r>
        <w:rPr>
          <w:rFonts w:eastAsia="나눔바른고딕"/>
        </w:rPr>
        <w:t xml:space="preserve"> </w:t>
      </w:r>
      <w:r>
        <w:rPr>
          <w:rFonts w:eastAsia="나눔바른고딕"/>
        </w:rPr>
        <w:t>발견될</w:t>
      </w:r>
      <w:r>
        <w:rPr>
          <w:rFonts w:eastAsia="나눔바른고딕"/>
        </w:rPr>
        <w:t xml:space="preserve"> </w:t>
      </w:r>
      <w:r>
        <w:rPr>
          <w:rFonts w:eastAsia="나눔바른고딕"/>
        </w:rPr>
        <w:t>시</w:t>
      </w:r>
      <w:r>
        <w:rPr>
          <w:rFonts w:eastAsia="나눔바른고딕"/>
        </w:rPr>
        <w:t xml:space="preserve"> </w:t>
      </w:r>
      <w:r>
        <w:rPr>
          <w:rFonts w:eastAsia="나눔바른고딕"/>
        </w:rPr>
        <w:t>즉시</w:t>
      </w:r>
      <w:r>
        <w:rPr>
          <w:rFonts w:eastAsia="나눔바른고딕"/>
        </w:rPr>
        <w:t xml:space="preserve"> </w:t>
      </w:r>
      <w:r>
        <w:rPr>
          <w:rFonts w:eastAsia="나눔바른고딕"/>
        </w:rPr>
        <w:t>학과</w:t>
      </w:r>
      <w:r>
        <w:rPr>
          <w:rFonts w:eastAsia="나눔바른고딕"/>
        </w:rPr>
        <w:t xml:space="preserve">, </w:t>
      </w:r>
      <w:r>
        <w:rPr>
          <w:rFonts w:eastAsia="나눔바른고딕"/>
        </w:rPr>
        <w:t>지도교수에게</w:t>
      </w:r>
      <w:r>
        <w:rPr>
          <w:rFonts w:eastAsia="나눔바른고딕"/>
        </w:rPr>
        <w:t xml:space="preserve"> </w:t>
      </w:r>
      <w:r>
        <w:rPr>
          <w:rFonts w:eastAsia="나눔바른고딕"/>
        </w:rPr>
        <w:t>신속하게</w:t>
      </w:r>
      <w:r>
        <w:rPr>
          <w:rFonts w:eastAsia="나눔바른고딕"/>
        </w:rPr>
        <w:t xml:space="preserve"> </w:t>
      </w:r>
      <w:r>
        <w:rPr>
          <w:rFonts w:eastAsia="나눔바른고딕"/>
        </w:rPr>
        <w:t>신고하기</w:t>
      </w:r>
      <w:r>
        <w:rPr>
          <w:rFonts w:eastAsia="나눔바른고딕"/>
        </w:rPr>
        <w:t xml:space="preserve"> </w:t>
      </w:r>
      <w:r>
        <w:rPr>
          <w:rFonts w:eastAsia="나눔바른고딕"/>
        </w:rPr>
        <w:t>바랍니다</w:t>
      </w:r>
      <w:r>
        <w:rPr>
          <w:rFonts w:eastAsia="나눔바른고딕"/>
        </w:rPr>
        <w:t>.</w:t>
      </w:r>
    </w:p>
    <w:p w:rsidR="0015725A" w:rsidRDefault="0015725A" w:rsidP="0015725A">
      <w:pPr>
        <w:wordWrap/>
        <w:spacing w:before="240" w:line="276" w:lineRule="auto"/>
        <w:jc w:val="left"/>
        <w:rPr>
          <w:rFonts w:eastAsia="나눔바른고딕"/>
        </w:rPr>
      </w:pPr>
      <w:r>
        <w:rPr>
          <w:rFonts w:ascii="나눔바른고딕" w:eastAsia="나눔바른고딕" w:hAnsi="나눔바른고딕" w:hint="eastAsia"/>
        </w:rPr>
        <w:t>*</w:t>
      </w:r>
      <w:r>
        <w:rPr>
          <w:rFonts w:ascii="나눔바른고딕" w:eastAsia="나눔바른고딕" w:hAnsi="나눔바른고딕"/>
        </w:rPr>
        <w:t xml:space="preserve"> </w:t>
      </w:r>
      <w:r w:rsidRPr="0015725A">
        <w:rPr>
          <w:rFonts w:ascii="나눔바른고딕" w:eastAsia="나눔바른고딕" w:hAnsi="나눔바른고딕" w:hint="eastAsia"/>
        </w:rPr>
        <w:t xml:space="preserve">진리프로그램 운영상황에 따라 </w:t>
      </w:r>
      <w:r w:rsidRPr="0015725A">
        <w:rPr>
          <w:rFonts w:ascii="나눔바른고딕" w:eastAsia="나눔바른고딕" w:hAnsi="나눔바른고딕"/>
          <w:u w:val="single"/>
        </w:rPr>
        <w:t>2021</w:t>
      </w:r>
      <w:r w:rsidRPr="0015725A">
        <w:rPr>
          <w:rFonts w:ascii="나눔바른고딕" w:eastAsia="나눔바른고딕" w:hAnsi="나눔바른고딕" w:hint="eastAsia"/>
          <w:u w:val="single"/>
        </w:rPr>
        <w:t xml:space="preserve">학년도 </w:t>
      </w:r>
      <w:r w:rsidRPr="0015725A">
        <w:rPr>
          <w:rFonts w:ascii="나눔바른고딕" w:eastAsia="나눔바른고딕" w:hAnsi="나눔바른고딕"/>
          <w:u w:val="single"/>
        </w:rPr>
        <w:t>2</w:t>
      </w:r>
      <w:r w:rsidRPr="0015725A">
        <w:rPr>
          <w:rFonts w:ascii="나눔바른고딕" w:eastAsia="나눔바른고딕" w:hAnsi="나눔바른고딕" w:hint="eastAsia"/>
          <w:u w:val="single"/>
        </w:rPr>
        <w:t>학기 진리프로그램이 개설되지 않을 수 있음</w:t>
      </w:r>
      <w:r w:rsidRPr="0015725A">
        <w:rPr>
          <w:rFonts w:ascii="나눔바른고딕" w:eastAsia="나눔바른고딕" w:hAnsi="나눔바른고딕" w:hint="eastAsia"/>
        </w:rPr>
        <w:t>.</w:t>
      </w:r>
    </w:p>
    <w:p w:rsidR="004445DF" w:rsidRPr="004445DF" w:rsidRDefault="004445DF" w:rsidP="0015725A">
      <w:pPr>
        <w:wordWrap/>
        <w:spacing w:before="240" w:line="276" w:lineRule="auto"/>
        <w:jc w:val="left"/>
        <w:rPr>
          <w:rFonts w:eastAsia="나눔바른고딕"/>
          <w:sz w:val="6"/>
        </w:rPr>
      </w:pPr>
    </w:p>
    <w:p w:rsidR="004C68FD" w:rsidRDefault="00907AE1">
      <w:pPr>
        <w:spacing w:before="240" w:line="276" w:lineRule="auto"/>
      </w:pPr>
      <w:r>
        <w:rPr>
          <w:rFonts w:ascii="나눔바른고딕" w:eastAsia="나눔바른고딕" w:hAnsi="나눔바른고딕" w:hint="eastAsia"/>
          <w:b/>
          <w:bCs/>
        </w:rPr>
        <w:t xml:space="preserve">선발 및 </w:t>
      </w:r>
      <w:proofErr w:type="gramStart"/>
      <w:r>
        <w:rPr>
          <w:rFonts w:ascii="나눔바른고딕" w:eastAsia="나눔바른고딕" w:hAnsi="나눔바른고딕" w:hint="eastAsia"/>
          <w:b/>
          <w:bCs/>
        </w:rPr>
        <w:t>일정 &gt;</w:t>
      </w:r>
      <w:proofErr w:type="gramEnd"/>
    </w:p>
    <w:p w:rsidR="004C68FD" w:rsidRDefault="00907AE1">
      <w:pPr>
        <w:spacing w:line="276" w:lineRule="auto"/>
      </w:pPr>
      <w:r>
        <w:rPr>
          <w:rFonts w:ascii="나눔바른고딕" w:eastAsia="나눔바른고딕" w:hAnsi="나눔바른고딕" w:hint="eastAsia"/>
        </w:rPr>
        <w:t xml:space="preserve">1) 대상 : </w:t>
      </w:r>
      <w:r>
        <w:rPr>
          <w:rFonts w:ascii="나눔바른고딕" w:eastAsia="나눔바른고딕" w:hAnsi="나눔바른고딕" w:hint="eastAsia"/>
          <w:b/>
          <w:bCs/>
        </w:rPr>
        <w:t xml:space="preserve">재학생 </w:t>
      </w:r>
      <w:r>
        <w:rPr>
          <w:rFonts w:ascii="나눔바른고딕" w:eastAsia="나눔바른고딕" w:hAnsi="나눔바른고딕" w:hint="eastAsia"/>
        </w:rPr>
        <w:t xml:space="preserve">(2학년, 3학년, 4학년), </w:t>
      </w:r>
      <w:r>
        <w:rPr>
          <w:rFonts w:ascii="나눔바른고딕" w:eastAsia="나눔바른고딕" w:hAnsi="나눔바른고딕" w:hint="eastAsia"/>
          <w:u w:val="single"/>
        </w:rPr>
        <w:t>휴학생 및 수료생 신청 불가</w:t>
      </w:r>
    </w:p>
    <w:p w:rsidR="004C68FD" w:rsidRDefault="00907AE1">
      <w:pPr>
        <w:spacing w:before="240" w:line="276" w:lineRule="auto"/>
      </w:pPr>
      <w:r>
        <w:rPr>
          <w:rFonts w:ascii="나눔바른고딕" w:eastAsia="나눔바른고딕" w:hAnsi="나눔바른고딕" w:hint="eastAsia"/>
        </w:rPr>
        <w:t>2)</w:t>
      </w:r>
      <w:r>
        <w:rPr>
          <w:rFonts w:eastAsia="나눔바른고딕"/>
          <w:b/>
          <w:bCs/>
        </w:rPr>
        <w:t xml:space="preserve"> </w:t>
      </w:r>
      <w:r>
        <w:rPr>
          <w:rFonts w:ascii="나눔바른고딕" w:eastAsia="나눔바른고딕" w:hAnsi="나눔바른고딕" w:hint="eastAsia"/>
          <w:b/>
          <w:bCs/>
          <w:u w:val="single" w:color="000000"/>
        </w:rPr>
        <w:t xml:space="preserve">지도교수님 개별면담 및 참여학생 신청서 </w:t>
      </w:r>
      <w:proofErr w:type="gramStart"/>
      <w:r>
        <w:rPr>
          <w:rFonts w:ascii="나눔바른고딕" w:eastAsia="나눔바른고딕" w:hAnsi="나눔바른고딕" w:hint="eastAsia"/>
          <w:b/>
          <w:bCs/>
          <w:u w:val="single" w:color="000000"/>
        </w:rPr>
        <w:t>제출 :</w:t>
      </w:r>
      <w:proofErr w:type="gramEnd"/>
      <w:r>
        <w:rPr>
          <w:rFonts w:ascii="나눔바른고딕" w:eastAsia="나눔바른고딕" w:hAnsi="나눔바른고딕" w:hint="eastAsia"/>
          <w:b/>
          <w:bCs/>
          <w:u w:val="single" w:color="000000"/>
        </w:rPr>
        <w:t xml:space="preserve"> </w:t>
      </w:r>
      <w:r w:rsidR="00EF6D2D">
        <w:rPr>
          <w:rFonts w:ascii="나눔바른고딕" w:eastAsia="나눔바른고딕" w:hAnsi="나눔바른고딕"/>
          <w:b/>
          <w:bCs/>
          <w:u w:val="single" w:color="000000"/>
        </w:rPr>
        <w:t>6</w:t>
      </w:r>
      <w:r>
        <w:rPr>
          <w:rFonts w:ascii="나눔바른고딕" w:eastAsia="나눔바른고딕" w:hAnsi="나눔바른고딕" w:hint="eastAsia"/>
          <w:b/>
          <w:bCs/>
          <w:u w:val="single" w:color="000000"/>
        </w:rPr>
        <w:t xml:space="preserve">월 </w:t>
      </w:r>
      <w:r w:rsidR="000A7DA4">
        <w:rPr>
          <w:rFonts w:ascii="나눔바른고딕" w:eastAsia="나눔바른고딕" w:hAnsi="나눔바른고딕"/>
          <w:b/>
          <w:bCs/>
          <w:u w:val="single" w:color="000000"/>
        </w:rPr>
        <w:t>7</w:t>
      </w:r>
      <w:r>
        <w:rPr>
          <w:rFonts w:ascii="나눔바른고딕" w:eastAsia="나눔바른고딕" w:hAnsi="나눔바른고딕" w:hint="eastAsia"/>
          <w:b/>
          <w:bCs/>
          <w:u w:val="single" w:color="000000"/>
        </w:rPr>
        <w:t>일(</w:t>
      </w:r>
      <w:r w:rsidR="000A7DA4">
        <w:rPr>
          <w:rFonts w:ascii="나눔바른고딕" w:eastAsia="나눔바른고딕" w:hAnsi="나눔바른고딕" w:hint="eastAsia"/>
          <w:b/>
          <w:bCs/>
          <w:u w:val="single" w:color="000000"/>
        </w:rPr>
        <w:t>월</w:t>
      </w:r>
      <w:r>
        <w:rPr>
          <w:rFonts w:ascii="나눔바른고딕" w:eastAsia="나눔바른고딕" w:hAnsi="나눔바른고딕" w:hint="eastAsia"/>
          <w:b/>
          <w:bCs/>
          <w:u w:val="single" w:color="000000"/>
        </w:rPr>
        <w:t>)까지</w:t>
      </w:r>
    </w:p>
    <w:p w:rsidR="004C68FD" w:rsidRDefault="00907AE1">
      <w:pPr>
        <w:spacing w:before="240" w:line="276" w:lineRule="auto"/>
        <w:rPr>
          <w:rFonts w:ascii="나눔바른고딕" w:eastAsia="나눔바른고딕" w:hAnsi="나눔바른고딕"/>
          <w:b/>
          <w:bCs/>
          <w:color w:val="C00000"/>
        </w:rPr>
      </w:pPr>
      <w:r>
        <w:rPr>
          <w:rFonts w:ascii="나눔바른고딕" w:eastAsia="나눔바른고딕" w:hAnsi="나눔바른고딕" w:hint="eastAsia"/>
        </w:rPr>
        <w:t xml:space="preserve">3) </w:t>
      </w:r>
      <w:r>
        <w:rPr>
          <w:rFonts w:ascii="나눔바른고딕" w:eastAsia="나눔바른고딕" w:hAnsi="나눔바른고딕" w:hint="eastAsia"/>
          <w:b/>
          <w:bCs/>
        </w:rPr>
        <w:t xml:space="preserve">신청방법 : </w:t>
      </w:r>
      <w:r>
        <w:rPr>
          <w:rFonts w:ascii="나눔바른고딕" w:eastAsia="나눔바른고딕" w:hAnsi="나눔바른고딕" w:hint="eastAsia"/>
          <w:b/>
          <w:bCs/>
          <w:color w:val="C00000"/>
        </w:rPr>
        <w:t>진리장학금 프로그램 참여 신청서를 작성 후,</w:t>
      </w:r>
      <w:r>
        <w:rPr>
          <w:rFonts w:ascii="나눔바른고딕" w:eastAsia="나눔바른고딕" w:hAnsi="나눔바른고딕"/>
          <w:b/>
          <w:bCs/>
          <w:color w:val="C00000"/>
        </w:rPr>
        <w:t xml:space="preserve"> </w:t>
      </w:r>
      <w:r>
        <w:rPr>
          <w:rFonts w:ascii="나눔바른고딕" w:eastAsia="나눔바른고딕" w:hAnsi="나눔바른고딕" w:hint="eastAsia"/>
          <w:b/>
          <w:bCs/>
          <w:color w:val="C00000"/>
        </w:rPr>
        <w:t>지도교수님 면담 및 확인을 받아,</w:t>
      </w:r>
      <w:r>
        <w:rPr>
          <w:rFonts w:ascii="나눔바른고딕" w:eastAsia="나눔바른고딕" w:hAnsi="나눔바른고딕"/>
          <w:b/>
          <w:bCs/>
          <w:color w:val="C00000"/>
        </w:rPr>
        <w:t xml:space="preserve"> </w:t>
      </w:r>
    </w:p>
    <w:p w:rsidR="004C68FD" w:rsidRDefault="00907AE1">
      <w:pPr>
        <w:spacing w:before="240" w:line="276" w:lineRule="auto"/>
        <w:ind w:firstLineChars="700" w:firstLine="1400"/>
        <w:rPr>
          <w:rFonts w:ascii="나눔바른고딕" w:eastAsia="나눔바른고딕" w:hAnsi="나눔바른고딕"/>
          <w:b/>
          <w:bCs/>
          <w:color w:val="C00000"/>
        </w:rPr>
      </w:pPr>
      <w:r>
        <w:rPr>
          <w:rFonts w:ascii="나눔바른고딕" w:eastAsia="나눔바른고딕" w:hAnsi="나눔바른고딕" w:hint="eastAsia"/>
          <w:b/>
          <w:bCs/>
          <w:color w:val="C00000"/>
        </w:rPr>
        <w:t xml:space="preserve">물리학과행정실(아산이학관 </w:t>
      </w:r>
      <w:r>
        <w:rPr>
          <w:rFonts w:ascii="나눔바른고딕" w:eastAsia="나눔바른고딕" w:hAnsi="나눔바른고딕"/>
          <w:b/>
          <w:bCs/>
          <w:color w:val="C00000"/>
        </w:rPr>
        <w:t>436B</w:t>
      </w:r>
      <w:r>
        <w:rPr>
          <w:rFonts w:ascii="나눔바른고딕" w:eastAsia="나눔바른고딕" w:hAnsi="나눔바른고딕" w:hint="eastAsia"/>
          <w:b/>
          <w:bCs/>
          <w:color w:val="C00000"/>
        </w:rPr>
        <w:t>호)로 신청서를 제출</w:t>
      </w:r>
    </w:p>
    <w:p w:rsidR="004C68FD" w:rsidRDefault="00907AE1">
      <w:pPr>
        <w:spacing w:before="240" w:line="276" w:lineRule="auto"/>
        <w:rPr>
          <w:rFonts w:ascii="나눔바른고딕" w:eastAsia="나눔바른고딕" w:hAnsi="나눔바른고딕"/>
          <w:b/>
          <w:bCs/>
        </w:rPr>
      </w:pPr>
      <w:r>
        <w:rPr>
          <w:rFonts w:ascii="나눔바른고딕" w:eastAsia="나눔바른고딕" w:hAnsi="나눔바른고딕"/>
          <w:b/>
          <w:bCs/>
        </w:rPr>
        <w:t>4</w:t>
      </w:r>
      <w:r>
        <w:rPr>
          <w:rFonts w:ascii="나눔바른고딕" w:eastAsia="나눔바른고딕" w:hAnsi="나눔바른고딕" w:hint="eastAsia"/>
        </w:rPr>
        <w:t>)</w:t>
      </w:r>
      <w:r>
        <w:rPr>
          <w:rFonts w:eastAsia="나눔바른고딕"/>
          <w:b/>
          <w:bCs/>
        </w:rPr>
        <w:t xml:space="preserve"> </w:t>
      </w:r>
      <w:proofErr w:type="gramStart"/>
      <w:r>
        <w:rPr>
          <w:rFonts w:ascii="나눔바른고딕" w:eastAsia="나눔바른고딕" w:hAnsi="나눔바른고딕" w:hint="eastAsia"/>
          <w:b/>
          <w:bCs/>
          <w:u w:val="single" w:color="000000"/>
        </w:rPr>
        <w:t>합격자발표 :</w:t>
      </w:r>
      <w:proofErr w:type="gramEnd"/>
      <w:r>
        <w:rPr>
          <w:rFonts w:ascii="나눔바른고딕" w:eastAsia="나눔바른고딕" w:hAnsi="나눔바른고딕" w:hint="eastAsia"/>
          <w:b/>
          <w:bCs/>
          <w:u w:val="single" w:color="000000"/>
        </w:rPr>
        <w:t xml:space="preserve"> </w:t>
      </w:r>
      <w:r w:rsidR="00EF6D2D">
        <w:rPr>
          <w:rFonts w:ascii="나눔바른고딕" w:eastAsia="나눔바른고딕" w:hAnsi="나눔바른고딕"/>
          <w:b/>
          <w:bCs/>
          <w:u w:val="single" w:color="000000"/>
        </w:rPr>
        <w:t>6</w:t>
      </w:r>
      <w:r>
        <w:rPr>
          <w:rFonts w:ascii="나눔바른고딕" w:eastAsia="나눔바른고딕" w:hAnsi="나눔바른고딕" w:hint="eastAsia"/>
          <w:b/>
          <w:bCs/>
          <w:u w:val="single" w:color="000000"/>
        </w:rPr>
        <w:t>월 1</w:t>
      </w:r>
      <w:r w:rsidR="00EF6D2D">
        <w:rPr>
          <w:rFonts w:ascii="나눔바른고딕" w:eastAsia="나눔바른고딕" w:hAnsi="나눔바른고딕"/>
          <w:b/>
          <w:bCs/>
          <w:u w:val="single" w:color="000000"/>
        </w:rPr>
        <w:t>1</w:t>
      </w:r>
      <w:r>
        <w:rPr>
          <w:rFonts w:ascii="나눔바른고딕" w:eastAsia="나눔바른고딕" w:hAnsi="나눔바른고딕" w:hint="eastAsia"/>
          <w:b/>
          <w:bCs/>
          <w:u w:val="single" w:color="000000"/>
        </w:rPr>
        <w:t>일(</w:t>
      </w:r>
      <w:r w:rsidR="00EF6D2D">
        <w:rPr>
          <w:rFonts w:ascii="나눔바른고딕" w:eastAsia="나눔바른고딕" w:hAnsi="나눔바른고딕" w:hint="eastAsia"/>
          <w:b/>
          <w:bCs/>
          <w:u w:val="single" w:color="000000"/>
        </w:rPr>
        <w:t>금</w:t>
      </w:r>
      <w:r>
        <w:rPr>
          <w:rFonts w:ascii="나눔바른고딕" w:eastAsia="나눔바른고딕" w:hAnsi="나눔바른고딕" w:hint="eastAsia"/>
          <w:b/>
          <w:bCs/>
          <w:u w:val="single" w:color="000000"/>
        </w:rPr>
        <w:t>)</w:t>
      </w:r>
      <w:r>
        <w:rPr>
          <w:rFonts w:ascii="나눔바른고딕" w:eastAsia="나눔바른고딕" w:hAnsi="나눔바른고딕" w:hint="eastAsia"/>
          <w:b/>
          <w:bCs/>
          <w:u w:color="000000"/>
        </w:rPr>
        <w:t xml:space="preserve"> </w:t>
      </w:r>
    </w:p>
    <w:p w:rsidR="004C68FD" w:rsidRDefault="00907AE1">
      <w:pPr>
        <w:spacing w:before="240" w:line="276" w:lineRule="auto"/>
      </w:pPr>
      <w:r>
        <w:rPr>
          <w:rFonts w:ascii="나눔바른고딕" w:eastAsia="나눔바른고딕" w:hAnsi="나눔바른고딕"/>
          <w:b/>
          <w:bCs/>
        </w:rPr>
        <w:t>5</w:t>
      </w:r>
      <w:r>
        <w:rPr>
          <w:rFonts w:ascii="나눔바른고딕" w:eastAsia="나눔바른고딕" w:hAnsi="나눔바른고딕" w:hint="eastAsia"/>
        </w:rPr>
        <w:t>)</w:t>
      </w:r>
      <w:r>
        <w:rPr>
          <w:rFonts w:eastAsia="나눔바른고딕"/>
          <w:b/>
          <w:bCs/>
        </w:rPr>
        <w:t xml:space="preserve"> </w:t>
      </w:r>
      <w:proofErr w:type="gramStart"/>
      <w:r>
        <w:rPr>
          <w:rFonts w:ascii="나눔바른고딕" w:eastAsia="나눔바른고딕" w:hAnsi="나눔바른고딕" w:hint="eastAsia"/>
          <w:b/>
          <w:bCs/>
          <w:u w:val="single" w:color="000000"/>
        </w:rPr>
        <w:t>활동기간 :</w:t>
      </w:r>
      <w:proofErr w:type="gramEnd"/>
      <w:r>
        <w:rPr>
          <w:rFonts w:ascii="나눔바른고딕" w:eastAsia="나눔바른고딕" w:hAnsi="나눔바른고딕" w:hint="eastAsia"/>
          <w:b/>
          <w:bCs/>
          <w:u w:val="single" w:color="000000"/>
        </w:rPr>
        <w:t xml:space="preserve"> 8주 (</w:t>
      </w:r>
      <w:r w:rsidR="00EF6D2D">
        <w:rPr>
          <w:rFonts w:ascii="나눔바른고딕" w:eastAsia="나눔바른고딕" w:hAnsi="나눔바른고딕"/>
          <w:b/>
          <w:bCs/>
          <w:u w:val="single" w:color="000000"/>
        </w:rPr>
        <w:t>6</w:t>
      </w:r>
      <w:r>
        <w:rPr>
          <w:rFonts w:ascii="나눔바른고딕" w:eastAsia="나눔바른고딕" w:hAnsi="나눔바른고딕" w:hint="eastAsia"/>
          <w:b/>
          <w:bCs/>
          <w:u w:val="single" w:color="000000"/>
        </w:rPr>
        <w:t xml:space="preserve">월 22일 - </w:t>
      </w:r>
      <w:r w:rsidR="00EF6D2D">
        <w:rPr>
          <w:rFonts w:ascii="나눔바른고딕" w:eastAsia="나눔바른고딕" w:hAnsi="나눔바른고딕"/>
          <w:b/>
          <w:bCs/>
          <w:u w:val="single" w:color="000000"/>
        </w:rPr>
        <w:t>8</w:t>
      </w:r>
      <w:r>
        <w:rPr>
          <w:rFonts w:ascii="나눔바른고딕" w:eastAsia="나눔바른고딕" w:hAnsi="나눔바른고딕" w:hint="eastAsia"/>
          <w:b/>
          <w:bCs/>
          <w:u w:val="single" w:color="000000"/>
        </w:rPr>
        <w:t>월 1</w:t>
      </w:r>
      <w:r w:rsidR="00EF6D2D">
        <w:rPr>
          <w:rFonts w:ascii="나눔바른고딕" w:eastAsia="나눔바른고딕" w:hAnsi="나눔바른고딕"/>
          <w:b/>
          <w:bCs/>
          <w:u w:val="single" w:color="000000"/>
        </w:rPr>
        <w:t>3</w:t>
      </w:r>
      <w:r>
        <w:rPr>
          <w:rFonts w:ascii="나눔바른고딕" w:eastAsia="나눔바른고딕" w:hAnsi="나눔바른고딕" w:hint="eastAsia"/>
          <w:b/>
          <w:bCs/>
          <w:u w:val="single" w:color="000000"/>
        </w:rPr>
        <w:t>일)</w:t>
      </w:r>
    </w:p>
    <w:p w:rsidR="004C68FD" w:rsidRDefault="00907AE1">
      <w:pPr>
        <w:spacing w:before="240" w:line="276" w:lineRule="auto"/>
        <w:rPr>
          <w:rFonts w:ascii="나눔바른고딕" w:eastAsia="나눔바른고딕" w:hAnsi="나눔바른고딕"/>
        </w:rPr>
      </w:pPr>
      <w:r>
        <w:rPr>
          <w:rFonts w:ascii="나눔바른고딕" w:eastAsia="나눔바른고딕" w:hAnsi="나눔바른고딕"/>
        </w:rPr>
        <w:t>6</w:t>
      </w:r>
      <w:r>
        <w:rPr>
          <w:rFonts w:ascii="나눔바른고딕" w:eastAsia="나눔바른고딕" w:hAnsi="나눔바른고딕" w:hint="eastAsia"/>
        </w:rPr>
        <w:t xml:space="preserve">) 결과보고 </w:t>
      </w:r>
      <w:proofErr w:type="gramStart"/>
      <w:r>
        <w:rPr>
          <w:rFonts w:ascii="나눔바른고딕" w:eastAsia="나눔바른고딕" w:hAnsi="나눔바른고딕" w:hint="eastAsia"/>
        </w:rPr>
        <w:t>워크샵 :</w:t>
      </w:r>
      <w:proofErr w:type="gramEnd"/>
      <w:r>
        <w:rPr>
          <w:rFonts w:ascii="나눔바른고딕" w:eastAsia="나눔바른고딕" w:hAnsi="나눔바른고딕" w:hint="eastAsia"/>
        </w:rPr>
        <w:t xml:space="preserve"> </w:t>
      </w:r>
      <w:r w:rsidR="00EF6D2D">
        <w:rPr>
          <w:rFonts w:ascii="나눔바른고딕" w:eastAsia="나눔바른고딕" w:hAnsi="나눔바른고딕"/>
        </w:rPr>
        <w:t>8</w:t>
      </w:r>
      <w:r>
        <w:rPr>
          <w:rFonts w:ascii="나눔바른고딕" w:eastAsia="나눔바른고딕" w:hAnsi="나눔바른고딕" w:hint="eastAsia"/>
        </w:rPr>
        <w:t>월 1</w:t>
      </w:r>
      <w:r w:rsidR="00EF6D2D">
        <w:rPr>
          <w:rFonts w:ascii="나눔바른고딕" w:eastAsia="나눔바른고딕" w:hAnsi="나눔바른고딕"/>
        </w:rPr>
        <w:t>8</w:t>
      </w:r>
      <w:r>
        <w:rPr>
          <w:rFonts w:ascii="나눔바른고딕" w:eastAsia="나눔바른고딕" w:hAnsi="나눔바른고딕" w:hint="eastAsia"/>
        </w:rPr>
        <w:t xml:space="preserve">일(수) </w:t>
      </w:r>
      <w:r>
        <w:rPr>
          <w:rFonts w:ascii="나눔바른고딕" w:eastAsia="나눔바른고딕" w:hAnsi="나눔바른고딕"/>
        </w:rPr>
        <w:t>(</w:t>
      </w:r>
      <w:r w:rsidR="00EF6D2D">
        <w:rPr>
          <w:rFonts w:ascii="나눔바른고딕" w:eastAsia="나눔바른고딕" w:hAnsi="나눔바른고딕" w:hint="eastAsia"/>
        </w:rPr>
        <w:t xml:space="preserve">코로나상황 또는 </w:t>
      </w:r>
      <w:r>
        <w:rPr>
          <w:rFonts w:ascii="나눔바른고딕" w:eastAsia="나눔바른고딕" w:hAnsi="나눔바른고딕" w:hint="eastAsia"/>
        </w:rPr>
        <w:t>일정에 따라 변경될 수도 있음)</w:t>
      </w:r>
    </w:p>
    <w:p w:rsidR="004C68FD" w:rsidRDefault="004C68FD">
      <w:pPr>
        <w:spacing w:before="240" w:line="276" w:lineRule="auto"/>
        <w:rPr>
          <w:sz w:val="10"/>
          <w:szCs w:val="12"/>
        </w:rPr>
      </w:pPr>
    </w:p>
    <w:p w:rsidR="004C68FD" w:rsidRDefault="00907AE1">
      <w:pPr>
        <w:spacing w:before="240" w:line="276" w:lineRule="auto"/>
      </w:pPr>
      <w:r>
        <w:rPr>
          <w:rFonts w:ascii="나눔바른고딕" w:eastAsia="나눔바른고딕" w:hAnsi="나눔바른고딕" w:hint="eastAsia"/>
          <w:b/>
          <w:bCs/>
        </w:rPr>
        <w:t>선발방법 &gt;</w:t>
      </w:r>
    </w:p>
    <w:p w:rsidR="004C68FD" w:rsidRDefault="00907AE1">
      <w:pPr>
        <w:spacing w:before="240" w:line="276" w:lineRule="auto"/>
      </w:pPr>
      <w:r>
        <w:rPr>
          <w:rFonts w:ascii="나눔바른고딕" w:eastAsia="나눔바른고딕" w:hAnsi="나눔바른고딕" w:hint="eastAsia"/>
        </w:rPr>
        <w:t>1) 가능한 1지망에 배정 하는 것을 원칙으로 함</w:t>
      </w:r>
    </w:p>
    <w:p w:rsidR="004C68FD" w:rsidRDefault="00907AE1">
      <w:pPr>
        <w:spacing w:before="240" w:line="276" w:lineRule="auto"/>
        <w:rPr>
          <w:rFonts w:ascii="나눔바른고딕" w:eastAsia="나눔바른고딕" w:hAnsi="나눔바른고딕"/>
        </w:rPr>
      </w:pPr>
      <w:r>
        <w:rPr>
          <w:rFonts w:ascii="나눔바른고딕" w:eastAsia="나눔바른고딕" w:hAnsi="나눔바른고딕" w:hint="eastAsia"/>
        </w:rPr>
        <w:t>2) 연구주제를 담당하시는 교수님께서 지원자 중에서 합격자를 선정함</w:t>
      </w:r>
    </w:p>
    <w:p w:rsidR="004C68FD" w:rsidRDefault="004C68FD">
      <w:pPr>
        <w:spacing w:before="240" w:line="276" w:lineRule="auto"/>
        <w:rPr>
          <w:rFonts w:eastAsia="나눔바른고딕"/>
          <w:sz w:val="12"/>
          <w:szCs w:val="14"/>
        </w:rPr>
      </w:pPr>
    </w:p>
    <w:p w:rsidR="004C68FD" w:rsidRDefault="00907AE1">
      <w:pPr>
        <w:spacing w:before="240" w:line="276" w:lineRule="auto"/>
      </w:pPr>
      <w:r>
        <w:rPr>
          <w:rFonts w:ascii="나눔바른고딕" w:eastAsia="나눔바른고딕" w:hAnsi="나눔바른고딕" w:hint="eastAsia"/>
          <w:b/>
          <w:bCs/>
        </w:rPr>
        <w:t>진리장학금 관련 &gt;</w:t>
      </w:r>
    </w:p>
    <w:p w:rsidR="004C68FD" w:rsidRDefault="00907AE1">
      <w:pPr>
        <w:spacing w:before="240" w:line="276" w:lineRule="auto"/>
      </w:pPr>
      <w:r>
        <w:rPr>
          <w:rFonts w:ascii="나눔바른고딕" w:eastAsia="나눔바른고딕" w:hAnsi="나눔바른고딕" w:hint="eastAsia"/>
        </w:rPr>
        <w:t xml:space="preserve">1) 활동기간의 지도교수님 의견과 참여도 및 과제를 평가하여 학생에게 </w:t>
      </w:r>
      <w:r>
        <w:rPr>
          <w:rFonts w:ascii="나눔바른고딕" w:eastAsia="나눔바른고딕" w:hAnsi="나눔바른고딕" w:hint="eastAsia"/>
          <w:b/>
          <w:bCs/>
          <w:u w:val="single" w:color="000000"/>
        </w:rPr>
        <w:t>진리장학금</w:t>
      </w:r>
      <w:r>
        <w:rPr>
          <w:rFonts w:eastAsia="나눔바른고딕"/>
        </w:rPr>
        <w:t xml:space="preserve"> </w:t>
      </w:r>
      <w:r>
        <w:rPr>
          <w:rFonts w:ascii="나눔바른고딕" w:eastAsia="나눔바른고딕" w:hAnsi="나눔바른고딕" w:hint="eastAsia"/>
        </w:rPr>
        <w:t>지급</w:t>
      </w:r>
    </w:p>
    <w:p w:rsidR="004C68FD" w:rsidRDefault="00907AE1">
      <w:pPr>
        <w:spacing w:before="240" w:line="276" w:lineRule="auto"/>
        <w:rPr>
          <w:rFonts w:eastAsia="나눔바른고딕"/>
        </w:rPr>
      </w:pPr>
      <w:r>
        <w:rPr>
          <w:rFonts w:ascii="나눔바른고딕" w:eastAsia="나눔바른고딕" w:hAnsi="나눔바른고딕" w:hint="eastAsia"/>
        </w:rPr>
        <w:lastRenderedPageBreak/>
        <w:t>2) 프로그램 장학금으로 인건비성 장학금이 아님을 사전 고지함</w:t>
      </w:r>
    </w:p>
    <w:p w:rsidR="0015725A" w:rsidRDefault="0015725A">
      <w:pPr>
        <w:spacing w:before="240" w:line="276" w:lineRule="auto"/>
        <w:ind w:firstLine="5600"/>
        <w:rPr>
          <w:rFonts w:ascii="나눔바른고딕" w:eastAsia="나눔바른고딕" w:hAnsi="나눔바른고딕"/>
        </w:rPr>
      </w:pPr>
    </w:p>
    <w:p w:rsidR="004C68FD" w:rsidRDefault="00907AE1">
      <w:pPr>
        <w:spacing w:before="240" w:line="276" w:lineRule="auto"/>
        <w:ind w:firstLine="5600"/>
      </w:pPr>
      <w:r>
        <w:rPr>
          <w:rFonts w:ascii="나눔바른고딕" w:eastAsia="나눔바른고딕" w:hAnsi="나눔바른고딕" w:hint="eastAsia"/>
        </w:rPr>
        <w:t>202</w:t>
      </w:r>
      <w:r w:rsidR="00EF6D2D">
        <w:rPr>
          <w:rFonts w:ascii="나눔바른고딕" w:eastAsia="나눔바른고딕" w:hAnsi="나눔바른고딕"/>
        </w:rPr>
        <w:t>1</w:t>
      </w:r>
      <w:r>
        <w:rPr>
          <w:rFonts w:ascii="나눔바른고딕" w:eastAsia="나눔바른고딕" w:hAnsi="나눔바른고딕" w:hint="eastAsia"/>
        </w:rPr>
        <w:t xml:space="preserve"> 년 </w:t>
      </w:r>
      <w:r w:rsidR="000A7DA4">
        <w:rPr>
          <w:rFonts w:ascii="나눔바른고딕" w:eastAsia="나눔바른고딕" w:hAnsi="나눔바른고딕"/>
        </w:rPr>
        <w:t>5</w:t>
      </w:r>
      <w:r>
        <w:rPr>
          <w:rFonts w:ascii="나눔바른고딕" w:eastAsia="나눔바른고딕" w:hAnsi="나눔바른고딕" w:hint="eastAsia"/>
        </w:rPr>
        <w:t xml:space="preserve"> 월 2</w:t>
      </w:r>
      <w:r w:rsidR="000A7DA4">
        <w:rPr>
          <w:rFonts w:ascii="나눔바른고딕" w:eastAsia="나눔바른고딕" w:hAnsi="나눔바른고딕"/>
        </w:rPr>
        <w:t>8</w:t>
      </w:r>
      <w:r>
        <w:rPr>
          <w:rFonts w:ascii="나눔바른고딕" w:eastAsia="나눔바른고딕" w:hAnsi="나눔바른고딕" w:hint="eastAsia"/>
        </w:rPr>
        <w:t xml:space="preserve"> 일 </w:t>
      </w:r>
    </w:p>
    <w:p w:rsidR="004C68FD" w:rsidRDefault="00907AE1">
      <w:pPr>
        <w:spacing w:before="240" w:line="276" w:lineRule="auto"/>
        <w:ind w:firstLine="5600"/>
        <w:rPr>
          <w:rFonts w:ascii="나눔바른고딕" w:eastAsia="나눔바른고딕" w:hAnsi="나눔바른고딕"/>
        </w:rPr>
      </w:pPr>
      <w:r>
        <w:rPr>
          <w:rFonts w:ascii="나눔바른고딕" w:eastAsia="나눔바른고딕" w:hAnsi="나눔바른고딕" w:hint="eastAsia"/>
        </w:rPr>
        <w:t>이과대학 물리학과장 원은일</w:t>
      </w:r>
      <w:r>
        <w:rPr>
          <w:rFonts w:ascii="나눔바른고딕" w:eastAsia="나눔바른고딕" w:hAnsi="나눔바른고딕"/>
        </w:rPr>
        <w:br w:type="page"/>
      </w:r>
    </w:p>
    <w:p w:rsidR="004C68FD" w:rsidRPr="00A26E2D" w:rsidRDefault="004C68FD" w:rsidP="009E2D08">
      <w:pPr>
        <w:spacing w:line="240" w:lineRule="auto"/>
        <w:rPr>
          <w:rFonts w:ascii="나눔고딕 ExtraBold" w:eastAsia="나눔고딕 ExtraBold" w:hAnsi="나눔고딕 ExtraBold"/>
          <w:b/>
          <w:sz w:val="2"/>
          <w:szCs w:val="28"/>
        </w:rPr>
      </w:pPr>
    </w:p>
    <w:p w:rsidR="009E2D08" w:rsidRPr="00A26E2D" w:rsidRDefault="00907AE1" w:rsidP="00A26E2D">
      <w:pPr>
        <w:spacing w:line="240" w:lineRule="auto"/>
        <w:jc w:val="center"/>
        <w:rPr>
          <w:rFonts w:ascii="나눔고딕 ExtraBold" w:eastAsia="나눔고딕 ExtraBold" w:hAnsi="나눔고딕 ExtraBold" w:hint="eastAsia"/>
          <w:b/>
          <w:sz w:val="28"/>
          <w:szCs w:val="28"/>
        </w:rPr>
      </w:pPr>
      <w:r>
        <w:rPr>
          <w:rFonts w:ascii="나눔고딕 ExtraBold" w:eastAsia="나눔고딕 ExtraBold" w:hAnsi="나눔고딕 ExtraBold" w:hint="eastAsia"/>
          <w:b/>
          <w:sz w:val="28"/>
          <w:szCs w:val="28"/>
        </w:rPr>
        <w:t xml:space="preserve">진리장학금 프로그램 연구 주제 </w:t>
      </w:r>
    </w:p>
    <w:tbl>
      <w:tblPr>
        <w:tblW w:w="1050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8"/>
        <w:gridCol w:w="2126"/>
        <w:gridCol w:w="7213"/>
      </w:tblGrid>
      <w:tr w:rsidR="004C68FD" w:rsidTr="000A7DA4">
        <w:trPr>
          <w:trHeight w:val="416"/>
          <w:jc w:val="center"/>
        </w:trPr>
        <w:tc>
          <w:tcPr>
            <w:tcW w:w="1168" w:type="dxa"/>
            <w:shd w:val="clear" w:color="auto" w:fill="C0CDEF"/>
            <w:vAlign w:val="center"/>
          </w:tcPr>
          <w:p w:rsidR="004C68FD" w:rsidRDefault="00907AE1" w:rsidP="009E2D08">
            <w:pPr>
              <w:wordWrap/>
              <w:spacing w:after="0" w:line="240" w:lineRule="auto"/>
              <w:jc w:val="center"/>
              <w:rPr>
                <w:rFonts w:ascii="맑은 고딕" w:eastAsia="맑은 고딕" w:hAnsi="맑은 고딕" w:cs="맑은 고딕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맑은 고딕" w:eastAsia="맑은 고딕" w:hAnsi="맑은 고딕" w:cs="맑은 고딕"/>
                <w:b/>
                <w:bCs/>
                <w:color w:val="000000"/>
                <w:sz w:val="18"/>
                <w:szCs w:val="16"/>
              </w:rPr>
              <w:t>지도 교수</w:t>
            </w:r>
          </w:p>
        </w:tc>
        <w:tc>
          <w:tcPr>
            <w:tcW w:w="2126" w:type="dxa"/>
            <w:shd w:val="clear" w:color="auto" w:fill="C0CDEF"/>
            <w:vAlign w:val="center"/>
          </w:tcPr>
          <w:p w:rsidR="004C68FD" w:rsidRDefault="00907AE1">
            <w:pPr>
              <w:wordWrap/>
              <w:spacing w:after="0" w:line="240" w:lineRule="auto"/>
              <w:jc w:val="center"/>
              <w:rPr>
                <w:rFonts w:ascii="맑은 고딕" w:eastAsia="맑은 고딕" w:hAnsi="맑은 고딕" w:cs="맑은 고딕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맑은 고딕" w:eastAsia="맑은 고딕" w:hAnsi="맑은 고딕" w:cs="맑은 고딕"/>
                <w:b/>
                <w:bCs/>
                <w:color w:val="000000"/>
                <w:sz w:val="18"/>
                <w:szCs w:val="16"/>
              </w:rPr>
              <w:t>연구 제목</w:t>
            </w:r>
          </w:p>
        </w:tc>
        <w:tc>
          <w:tcPr>
            <w:tcW w:w="7213" w:type="dxa"/>
            <w:shd w:val="clear" w:color="auto" w:fill="C0CDEF"/>
            <w:vAlign w:val="center"/>
          </w:tcPr>
          <w:p w:rsidR="004C68FD" w:rsidRDefault="00907AE1">
            <w:pPr>
              <w:wordWrap/>
              <w:spacing w:after="0" w:line="240" w:lineRule="auto"/>
              <w:jc w:val="center"/>
              <w:rPr>
                <w:rFonts w:ascii="맑은 고딕" w:eastAsia="맑은 고딕" w:hAnsi="맑은 고딕" w:cs="맑은 고딕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맑은 고딕" w:eastAsia="맑은 고딕" w:hAnsi="맑은 고딕" w:cs="맑은 고딕"/>
                <w:b/>
                <w:bCs/>
                <w:color w:val="000000"/>
                <w:sz w:val="18"/>
                <w:szCs w:val="16"/>
              </w:rPr>
              <w:t>과제 설명 (상세)</w:t>
            </w:r>
          </w:p>
        </w:tc>
      </w:tr>
      <w:tr w:rsidR="000A7DA4" w:rsidRPr="00E230EB" w:rsidTr="00A26E2D">
        <w:trPr>
          <w:trHeight w:val="1739"/>
          <w:jc w:val="center"/>
        </w:trPr>
        <w:tc>
          <w:tcPr>
            <w:tcW w:w="1168" w:type="dxa"/>
            <w:shd w:val="clear" w:color="auto" w:fill="auto"/>
            <w:vAlign w:val="center"/>
          </w:tcPr>
          <w:p w:rsidR="000A7DA4" w:rsidRPr="00E230EB" w:rsidRDefault="000A7DA4" w:rsidP="009E2D08">
            <w:pPr>
              <w:wordWrap/>
              <w:spacing w:after="0" w:line="240" w:lineRule="auto"/>
              <w:jc w:val="center"/>
              <w:rPr>
                <w:rFonts w:ascii="맑은 고딕" w:eastAsia="맑은 고딕" w:hAnsi="맑은 고딕" w:cs="맑은 고딕"/>
                <w:color w:val="000000"/>
                <w:szCs w:val="20"/>
              </w:rPr>
            </w:pPr>
            <w:proofErr w:type="spellStart"/>
            <w:r w:rsidRPr="00E230EB">
              <w:rPr>
                <w:rFonts w:ascii="맑은 고딕" w:eastAsia="맑은 고딕" w:hAnsi="맑은 고딕" w:cs="맑은 고딕"/>
                <w:color w:val="000000"/>
                <w:szCs w:val="20"/>
              </w:rPr>
              <w:t>강세종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0A7DA4" w:rsidRPr="00E230EB" w:rsidRDefault="000A7DA4">
            <w:pPr>
              <w:spacing w:after="0" w:line="240" w:lineRule="atLeast"/>
              <w:jc w:val="left"/>
              <w:rPr>
                <w:szCs w:val="20"/>
              </w:rPr>
            </w:pPr>
            <w:r w:rsidRPr="00E230EB">
              <w:rPr>
                <w:szCs w:val="20"/>
              </w:rPr>
              <w:t>온도에 따른 초전도체의 전기저항변화 측정</w:t>
            </w:r>
          </w:p>
        </w:tc>
        <w:tc>
          <w:tcPr>
            <w:tcW w:w="7213" w:type="dxa"/>
            <w:shd w:val="clear" w:color="auto" w:fill="auto"/>
          </w:tcPr>
          <w:p w:rsidR="000A7DA4" w:rsidRPr="00E230EB" w:rsidRDefault="000A7DA4">
            <w:pPr>
              <w:spacing w:after="0" w:line="240" w:lineRule="atLeast"/>
              <w:jc w:val="left"/>
              <w:rPr>
                <w:rFonts w:ascii="맑은 고딕" w:eastAsia="맑은 고딕" w:hAnsi="맑은 고딕" w:cs="맑은 고딕"/>
                <w:color w:val="000000"/>
                <w:szCs w:val="20"/>
              </w:rPr>
            </w:pPr>
            <w:r w:rsidRPr="00E230EB">
              <w:rPr>
                <w:rFonts w:ascii="맑은 고딕" w:eastAsia="맑은 고딕" w:hAnsi="맑은 고딕" w:cs="맑은 고딕"/>
                <w:color w:val="000000"/>
                <w:szCs w:val="20"/>
              </w:rPr>
              <w:t xml:space="preserve">고온초전도체는 현대물리학의 미스테리이다. 온도를 상온에서 저온으로 서서히 감소시킬 경우 초전도체의 전기저항은 서서히 감소하다가 임계 온도부근에서 급격하게 0으로 떨어진다. 본 프로젝트에서는 고체시료의 온도를 서서히 감소시키면서 전기저항을 측정하고 그 특성이 자기장에 의해 어떻게 변화하는지 탐구할 것이다. </w:t>
            </w:r>
          </w:p>
        </w:tc>
      </w:tr>
      <w:tr w:rsidR="000A7DA4" w:rsidRPr="00E230EB" w:rsidTr="00A26E2D">
        <w:trPr>
          <w:trHeight w:val="1340"/>
          <w:jc w:val="center"/>
        </w:trPr>
        <w:tc>
          <w:tcPr>
            <w:tcW w:w="1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7DA4" w:rsidRPr="00E230EB" w:rsidRDefault="000A7DA4" w:rsidP="009E2D08">
            <w:pPr>
              <w:wordWrap/>
              <w:spacing w:after="0" w:line="240" w:lineRule="auto"/>
              <w:jc w:val="center"/>
              <w:rPr>
                <w:rFonts w:ascii="맑은 고딕" w:eastAsia="맑은 고딕" w:hAnsi="맑은 고딕" w:cs="맑은 고딕"/>
                <w:color w:val="000000"/>
                <w:szCs w:val="20"/>
              </w:rPr>
            </w:pPr>
            <w:r w:rsidRPr="00E230EB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공수현</w:t>
            </w:r>
          </w:p>
        </w:tc>
        <w:tc>
          <w:tcPr>
            <w:tcW w:w="2126" w:type="dxa"/>
            <w:shd w:val="clear" w:color="auto" w:fill="auto"/>
          </w:tcPr>
          <w:p w:rsidR="000A7DA4" w:rsidRPr="00E230EB" w:rsidRDefault="000A7DA4">
            <w:pPr>
              <w:spacing w:after="0" w:line="240" w:lineRule="atLeast"/>
              <w:jc w:val="left"/>
              <w:rPr>
                <w:szCs w:val="20"/>
              </w:rPr>
            </w:pPr>
            <w:r w:rsidRPr="00E230EB">
              <w:rPr>
                <w:rFonts w:hint="eastAsia"/>
                <w:szCs w:val="20"/>
              </w:rPr>
              <w:t xml:space="preserve">2차원 반도체 </w:t>
            </w:r>
            <w:proofErr w:type="spellStart"/>
            <w:r w:rsidRPr="00E230EB">
              <w:rPr>
                <w:rFonts w:hint="eastAsia"/>
                <w:szCs w:val="20"/>
              </w:rPr>
              <w:t>이종접합구조</w:t>
            </w:r>
            <w:proofErr w:type="spellEnd"/>
            <w:r w:rsidRPr="00E230EB">
              <w:rPr>
                <w:rFonts w:hint="eastAsia"/>
                <w:szCs w:val="20"/>
              </w:rPr>
              <w:t xml:space="preserve"> 제작 및 광학특성 연구</w:t>
            </w:r>
          </w:p>
        </w:tc>
        <w:tc>
          <w:tcPr>
            <w:tcW w:w="7213" w:type="dxa"/>
            <w:shd w:val="clear" w:color="auto" w:fill="auto"/>
          </w:tcPr>
          <w:p w:rsidR="000A7DA4" w:rsidRPr="00E230EB" w:rsidRDefault="000A7DA4">
            <w:pPr>
              <w:spacing w:after="0" w:line="240" w:lineRule="atLeast"/>
              <w:jc w:val="left"/>
              <w:rPr>
                <w:rFonts w:ascii="맑은 고딕" w:eastAsia="맑은 고딕" w:hAnsi="맑은 고딕" w:cs="맑은 고딕"/>
                <w:color w:val="000000"/>
                <w:szCs w:val="20"/>
              </w:rPr>
            </w:pPr>
            <w:r w:rsidRPr="00E230EB"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 xml:space="preserve">물리적 박리방법을 이용하여 2차원 반도체 </w:t>
            </w:r>
            <w:proofErr w:type="spellStart"/>
            <w:r w:rsidRPr="00E230EB"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모노레이어를</w:t>
            </w:r>
            <w:proofErr w:type="spellEnd"/>
            <w:r w:rsidRPr="00E230EB"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 xml:space="preserve"> 만들어보고, 서로 다른 물질의 </w:t>
            </w:r>
            <w:proofErr w:type="spellStart"/>
            <w:r w:rsidRPr="00E230EB"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모노레이어를</w:t>
            </w:r>
            <w:proofErr w:type="spellEnd"/>
            <w:r w:rsidRPr="00E230EB"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E230EB"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접합시켜서</w:t>
            </w:r>
            <w:proofErr w:type="spellEnd"/>
            <w:r w:rsidRPr="00E230EB"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E230EB"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이종접합구조를</w:t>
            </w:r>
            <w:proofErr w:type="spellEnd"/>
            <w:r w:rsidRPr="00E230EB"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 xml:space="preserve"> 제작할 예정이다. 제작된 구조가 기존 </w:t>
            </w:r>
            <w:proofErr w:type="spellStart"/>
            <w:r w:rsidRPr="00E230EB"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모노레이어와</w:t>
            </w:r>
            <w:proofErr w:type="spellEnd"/>
            <w:r w:rsidRPr="00E230EB"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 xml:space="preserve"> 비교하여 어떤 광학적 특성이 바뀌는지 spectroscopy setup을 이용하여 연구한다.</w:t>
            </w:r>
          </w:p>
        </w:tc>
      </w:tr>
      <w:tr w:rsidR="004C68FD" w:rsidRPr="00E230EB" w:rsidTr="000A7DA4">
        <w:trPr>
          <w:trHeight w:val="647"/>
          <w:jc w:val="center"/>
        </w:trPr>
        <w:tc>
          <w:tcPr>
            <w:tcW w:w="116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68FD" w:rsidRPr="00E230EB" w:rsidRDefault="00907AE1" w:rsidP="009E2D08">
            <w:pPr>
              <w:wordWrap/>
              <w:spacing w:after="0" w:line="240" w:lineRule="auto"/>
              <w:jc w:val="center"/>
              <w:rPr>
                <w:rFonts w:ascii="맑은 고딕" w:eastAsia="맑은 고딕" w:hAnsi="맑은 고딕" w:cs="맑은 고딕"/>
                <w:color w:val="000000"/>
                <w:szCs w:val="20"/>
              </w:rPr>
            </w:pPr>
            <w:proofErr w:type="spellStart"/>
            <w:r w:rsidRPr="00E230EB">
              <w:rPr>
                <w:rFonts w:ascii="맑은 고딕" w:eastAsia="맑은 고딕" w:hAnsi="맑은 고딕" w:cs="맑은 고딕"/>
                <w:color w:val="000000"/>
                <w:szCs w:val="20"/>
              </w:rPr>
              <w:t>박홍규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4C68FD" w:rsidRPr="00E230EB" w:rsidRDefault="000A7DA4">
            <w:pPr>
              <w:spacing w:after="0" w:line="240" w:lineRule="atLeast"/>
              <w:jc w:val="left"/>
              <w:rPr>
                <w:rFonts w:ascii="맑은 고딕" w:eastAsia="맑은 고딕" w:hAnsi="맑은 고딕" w:cs="맑은 고딕"/>
                <w:color w:val="000000"/>
                <w:szCs w:val="20"/>
              </w:rPr>
            </w:pPr>
            <w:r w:rsidRPr="00E230EB"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토폴로지 상태 레이저 연구</w:t>
            </w:r>
          </w:p>
        </w:tc>
        <w:tc>
          <w:tcPr>
            <w:tcW w:w="7213" w:type="dxa"/>
            <w:tcBorders>
              <w:bottom w:val="single" w:sz="4" w:space="0" w:color="auto"/>
            </w:tcBorders>
            <w:shd w:val="clear" w:color="auto" w:fill="auto"/>
          </w:tcPr>
          <w:p w:rsidR="004C68FD" w:rsidRPr="00E230EB" w:rsidRDefault="000A7DA4">
            <w:pPr>
              <w:spacing w:after="0" w:line="240" w:lineRule="atLeast"/>
              <w:jc w:val="left"/>
              <w:rPr>
                <w:rFonts w:ascii="맑은 고딕" w:eastAsia="맑은 고딕" w:hAnsi="맑은 고딕" w:cs="맑은 고딕"/>
                <w:color w:val="000000"/>
                <w:szCs w:val="20"/>
              </w:rPr>
            </w:pPr>
            <w:r w:rsidRPr="00E230EB"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 xml:space="preserve">토폴로지 상태를 이용해 고품위의 공진기를 디자인하고 </w:t>
            </w:r>
            <w:proofErr w:type="spellStart"/>
            <w:r w:rsidRPr="00E230EB"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나노레이저를</w:t>
            </w:r>
            <w:proofErr w:type="spellEnd"/>
            <w:r w:rsidRPr="00E230EB"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 xml:space="preserve"> 제작한다.</w:t>
            </w:r>
          </w:p>
        </w:tc>
      </w:tr>
      <w:tr w:rsidR="004C68FD" w:rsidRPr="00E230EB" w:rsidTr="000A7DA4">
        <w:trPr>
          <w:trHeight w:val="647"/>
          <w:jc w:val="center"/>
        </w:trPr>
        <w:tc>
          <w:tcPr>
            <w:tcW w:w="11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68FD" w:rsidRPr="00E230EB" w:rsidRDefault="004C68FD" w:rsidP="009E2D08">
            <w:pPr>
              <w:wordWrap/>
              <w:spacing w:after="0" w:line="240" w:lineRule="auto"/>
              <w:jc w:val="center"/>
              <w:rPr>
                <w:rFonts w:ascii="맑은 고딕" w:eastAsia="맑은 고딕" w:hAnsi="맑은 고딕" w:cs="맑은 고딕"/>
                <w:color w:val="00000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4C68FD" w:rsidRPr="00E230EB" w:rsidRDefault="000A7DA4">
            <w:pPr>
              <w:spacing w:after="0" w:line="240" w:lineRule="atLeast"/>
              <w:jc w:val="left"/>
              <w:rPr>
                <w:rFonts w:ascii="맑은 고딕" w:eastAsia="맑은 고딕" w:hAnsi="맑은 고딕" w:cs="맑은 고딕"/>
                <w:color w:val="000000"/>
                <w:szCs w:val="20"/>
              </w:rPr>
            </w:pPr>
            <w:proofErr w:type="spellStart"/>
            <w:r w:rsidRPr="00E230EB"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단일광자원</w:t>
            </w:r>
            <w:proofErr w:type="spellEnd"/>
            <w:r w:rsidRPr="00E230EB"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 xml:space="preserve"> 연구</w:t>
            </w:r>
          </w:p>
        </w:tc>
        <w:tc>
          <w:tcPr>
            <w:tcW w:w="7213" w:type="dxa"/>
            <w:tcBorders>
              <w:bottom w:val="single" w:sz="4" w:space="0" w:color="auto"/>
            </w:tcBorders>
            <w:shd w:val="clear" w:color="auto" w:fill="auto"/>
          </w:tcPr>
          <w:p w:rsidR="004C68FD" w:rsidRPr="00E230EB" w:rsidRDefault="000A7DA4">
            <w:pPr>
              <w:spacing w:after="0" w:line="240" w:lineRule="atLeast"/>
              <w:jc w:val="left"/>
              <w:rPr>
                <w:rFonts w:ascii="맑은 고딕" w:eastAsia="맑은 고딕" w:hAnsi="맑은 고딕" w:cs="맑은 고딕"/>
                <w:color w:val="000000"/>
                <w:szCs w:val="20"/>
              </w:rPr>
            </w:pPr>
            <w:r w:rsidRPr="00E230EB"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 xml:space="preserve">2차원 물질을 이용한 </w:t>
            </w:r>
            <w:proofErr w:type="spellStart"/>
            <w:r w:rsidRPr="00E230EB"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단일광자원을</w:t>
            </w:r>
            <w:proofErr w:type="spellEnd"/>
            <w:r w:rsidRPr="00E230EB"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 xml:space="preserve"> 제작하고 HBT setup을 이용해 </w:t>
            </w:r>
            <w:proofErr w:type="spellStart"/>
            <w:r w:rsidRPr="00E230EB"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단일광자를</w:t>
            </w:r>
            <w:proofErr w:type="spellEnd"/>
            <w:r w:rsidRPr="00E230EB"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 xml:space="preserve"> 측정한다.</w:t>
            </w:r>
          </w:p>
        </w:tc>
      </w:tr>
      <w:tr w:rsidR="00A26E2D" w:rsidRPr="00E230EB" w:rsidTr="00AD75F0">
        <w:trPr>
          <w:trHeight w:val="690"/>
          <w:jc w:val="center"/>
        </w:trPr>
        <w:tc>
          <w:tcPr>
            <w:tcW w:w="1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6E2D" w:rsidRPr="00E230EB" w:rsidRDefault="00A26E2D" w:rsidP="009E2D08">
            <w:pPr>
              <w:wordWrap/>
              <w:spacing w:after="0" w:line="240" w:lineRule="auto"/>
              <w:jc w:val="center"/>
              <w:rPr>
                <w:rFonts w:ascii="맑은 고딕" w:eastAsia="맑은 고딕" w:hAnsi="맑은 고딕" w:cs="맑은 고딕"/>
                <w:color w:val="000000"/>
                <w:szCs w:val="20"/>
              </w:rPr>
            </w:pPr>
            <w:r w:rsidRPr="00E230EB">
              <w:rPr>
                <w:rFonts w:ascii="맑은 고딕" w:eastAsia="맑은 고딕" w:hAnsi="맑은 고딕" w:cs="맑은 고딕"/>
                <w:color w:val="000000"/>
                <w:szCs w:val="20"/>
              </w:rPr>
              <w:t>유재혁</w:t>
            </w:r>
          </w:p>
        </w:tc>
        <w:tc>
          <w:tcPr>
            <w:tcW w:w="2126" w:type="dxa"/>
            <w:shd w:val="clear" w:color="auto" w:fill="auto"/>
          </w:tcPr>
          <w:p w:rsidR="00A26E2D" w:rsidRPr="00E230EB" w:rsidRDefault="00A26E2D">
            <w:pPr>
              <w:spacing w:after="0" w:line="240" w:lineRule="atLeast"/>
              <w:jc w:val="left"/>
              <w:rPr>
                <w:rFonts w:ascii="맑은 고딕" w:eastAsia="맑은 고딕" w:hAnsi="맑은 고딕" w:cs="맑은 고딕"/>
                <w:color w:val="000000"/>
                <w:szCs w:val="20"/>
              </w:rPr>
            </w:pPr>
            <w:proofErr w:type="spellStart"/>
            <w:r w:rsidRPr="00E230EB"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Photomulitiplier</w:t>
            </w:r>
            <w:proofErr w:type="spellEnd"/>
            <w:r w:rsidRPr="00E230EB"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 xml:space="preserve"> (PMT) 특성 이해</w:t>
            </w:r>
          </w:p>
        </w:tc>
        <w:tc>
          <w:tcPr>
            <w:tcW w:w="7213" w:type="dxa"/>
            <w:shd w:val="clear" w:color="auto" w:fill="auto"/>
          </w:tcPr>
          <w:p w:rsidR="00A26E2D" w:rsidRPr="00E230EB" w:rsidRDefault="00A26E2D">
            <w:pPr>
              <w:spacing w:after="0" w:line="240" w:lineRule="atLeast"/>
              <w:jc w:val="left"/>
              <w:rPr>
                <w:rFonts w:ascii="맑은 고딕" w:eastAsia="맑은 고딕" w:hAnsi="맑은 고딕" w:cs="맑은 고딕"/>
                <w:color w:val="000000"/>
                <w:szCs w:val="20"/>
              </w:rPr>
            </w:pPr>
            <w:proofErr w:type="spellStart"/>
            <w:r w:rsidRPr="00E230EB"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Photomulitiplier</w:t>
            </w:r>
            <w:proofErr w:type="spellEnd"/>
            <w:r w:rsidRPr="00E230EB"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 xml:space="preserve">(PMT)는 다양한 입자 검출기에서 사용되는 광자 검출 장치이다. 특히 최근에 제안된 </w:t>
            </w:r>
            <w:proofErr w:type="spellStart"/>
            <w:r w:rsidRPr="00E230EB"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미세전하입자</w:t>
            </w:r>
            <w:proofErr w:type="spellEnd"/>
            <w:r w:rsidRPr="00E230EB"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 xml:space="preserve"> 검출 실험에서는 PMT를 사용하여 </w:t>
            </w:r>
            <w:proofErr w:type="spellStart"/>
            <w:r w:rsidRPr="00E230EB"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단일광자를</w:t>
            </w:r>
            <w:proofErr w:type="spellEnd"/>
            <w:r w:rsidRPr="00E230EB"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 xml:space="preserve"> 측정하고자 한다. 이 프로젝트에서는 이 장치의 여러가지 특성을 연구하여 </w:t>
            </w:r>
            <w:proofErr w:type="spellStart"/>
            <w:r w:rsidRPr="00E230EB"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단일광자에</w:t>
            </w:r>
            <w:proofErr w:type="spellEnd"/>
            <w:r w:rsidRPr="00E230EB"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 xml:space="preserve"> 대한 민감도를 이해한다.</w:t>
            </w:r>
          </w:p>
        </w:tc>
      </w:tr>
      <w:tr w:rsidR="00A26E2D" w:rsidRPr="00E230EB" w:rsidTr="00C65BBF">
        <w:trPr>
          <w:trHeight w:val="345"/>
          <w:jc w:val="center"/>
        </w:trPr>
        <w:tc>
          <w:tcPr>
            <w:tcW w:w="1168" w:type="dxa"/>
            <w:vMerge w:val="restart"/>
            <w:shd w:val="clear" w:color="auto" w:fill="auto"/>
            <w:vAlign w:val="center"/>
          </w:tcPr>
          <w:p w:rsidR="00A26E2D" w:rsidRPr="00E230EB" w:rsidRDefault="00A26E2D" w:rsidP="009E2D08">
            <w:pPr>
              <w:wordWrap/>
              <w:spacing w:after="0" w:line="240" w:lineRule="auto"/>
              <w:jc w:val="center"/>
              <w:rPr>
                <w:rFonts w:ascii="맑은 고딕" w:eastAsia="맑은 고딕" w:hAnsi="맑은 고딕" w:cs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원은일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A26E2D" w:rsidRPr="00E230EB" w:rsidRDefault="00A26E2D">
            <w:pPr>
              <w:spacing w:after="0" w:line="240" w:lineRule="atLeast"/>
              <w:jc w:val="left"/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우주배경복사 지도 작성</w:t>
            </w:r>
          </w:p>
        </w:tc>
        <w:tc>
          <w:tcPr>
            <w:tcW w:w="7213" w:type="dxa"/>
            <w:shd w:val="clear" w:color="auto" w:fill="auto"/>
          </w:tcPr>
          <w:p w:rsidR="00A26E2D" w:rsidRPr="00E230EB" w:rsidRDefault="00A26E2D">
            <w:pPr>
              <w:spacing w:after="0" w:line="240" w:lineRule="atLeast"/>
              <w:jc w:val="left"/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</w:pPr>
            <w:r>
              <w:rPr>
                <w:rFonts w:ascii="맑은 고딕" w:eastAsia="맑은 고딕" w:hAnsi="맑은 고딕" w:hint="eastAsia"/>
                <w:color w:val="000000"/>
                <w:shd w:val="clear" w:color="auto" w:fill="FFFFFF"/>
              </w:rPr>
              <w:t>우주론 파라미터 추출을 위한 지도 작성 알고리즘 최적화 및 시뮬레이션 진행함.</w:t>
            </w:r>
          </w:p>
        </w:tc>
      </w:tr>
      <w:tr w:rsidR="00A26E2D" w:rsidRPr="00E230EB" w:rsidTr="000A7DA4">
        <w:trPr>
          <w:trHeight w:val="345"/>
          <w:jc w:val="center"/>
        </w:trPr>
        <w:tc>
          <w:tcPr>
            <w:tcW w:w="11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6E2D" w:rsidRPr="00E230EB" w:rsidRDefault="00A26E2D" w:rsidP="009E2D08">
            <w:pPr>
              <w:wordWrap/>
              <w:spacing w:after="0" w:line="240" w:lineRule="auto"/>
              <w:jc w:val="center"/>
              <w:rPr>
                <w:rFonts w:ascii="맑은 고딕" w:eastAsia="맑은 고딕" w:hAnsi="맑은 고딕" w:cs="맑은 고딕"/>
                <w:color w:val="00000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A26E2D" w:rsidRPr="00E230EB" w:rsidRDefault="00A26E2D">
            <w:pPr>
              <w:spacing w:after="0" w:line="240" w:lineRule="atLeast"/>
              <w:jc w:val="left"/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 xml:space="preserve">우주배경복사 </w:t>
            </w:r>
            <w:r>
              <w:rPr>
                <w:rFonts w:ascii="맑은 고딕" w:eastAsia="맑은 고딕" w:hAnsi="맑은 고딕"/>
                <w:color w:val="000000"/>
                <w:szCs w:val="20"/>
                <w:shd w:val="clear" w:color="auto" w:fill="FFFFFF"/>
              </w:rPr>
              <w:t>1/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f</w:t>
            </w:r>
            <w:r>
              <w:rPr>
                <w:rFonts w:ascii="맑은 고딕" w:eastAsia="맑은 고딕" w:hAnsi="맑은 고딕"/>
                <w:color w:val="000000"/>
                <w:szCs w:val="20"/>
                <w:shd w:val="clear" w:color="auto" w:fill="FFFFFF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노이즈 제거 알고리즘 최적화</w:t>
            </w:r>
          </w:p>
        </w:tc>
        <w:tc>
          <w:tcPr>
            <w:tcW w:w="7213" w:type="dxa"/>
            <w:tcBorders>
              <w:bottom w:val="single" w:sz="4" w:space="0" w:color="auto"/>
            </w:tcBorders>
            <w:shd w:val="clear" w:color="auto" w:fill="auto"/>
          </w:tcPr>
          <w:p w:rsidR="00A26E2D" w:rsidRPr="00E230EB" w:rsidRDefault="00A26E2D">
            <w:pPr>
              <w:spacing w:after="0" w:line="240" w:lineRule="atLeast"/>
              <w:jc w:val="left"/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</w:pPr>
            <w:r>
              <w:rPr>
                <w:rFonts w:ascii="맑은 고딕" w:eastAsia="맑은 고딕" w:hAnsi="맑은 고딕" w:hint="eastAsia"/>
                <w:color w:val="000000"/>
                <w:shd w:val="clear" w:color="auto" w:fill="FFFFFF"/>
              </w:rPr>
              <w:t>대기에서 오는 1/f 노이즈 제거 분석 최적화 및 시뮬레이션 진행함.</w:t>
            </w:r>
          </w:p>
        </w:tc>
      </w:tr>
      <w:tr w:rsidR="00C577EF" w:rsidRPr="00E230EB" w:rsidTr="00C577EF">
        <w:trPr>
          <w:trHeight w:val="1256"/>
          <w:jc w:val="center"/>
        </w:trPr>
        <w:tc>
          <w:tcPr>
            <w:tcW w:w="1168" w:type="dxa"/>
            <w:tcBorders>
              <w:bottom w:val="single" w:sz="4" w:space="0" w:color="auto"/>
            </w:tcBorders>
            <w:shd w:val="clear" w:color="auto" w:fill="auto"/>
          </w:tcPr>
          <w:p w:rsidR="00C577EF" w:rsidRPr="00E230EB" w:rsidRDefault="00C577EF" w:rsidP="009E2D08">
            <w:pPr>
              <w:wordWrap/>
              <w:spacing w:after="0" w:line="240" w:lineRule="auto"/>
              <w:jc w:val="center"/>
              <w:rPr>
                <w:rFonts w:ascii="맑은 고딕" w:eastAsia="맑은 고딕" w:hAnsi="맑은 고딕" w:cs="맑은 고딕"/>
                <w:color w:val="000000"/>
                <w:szCs w:val="20"/>
              </w:rPr>
            </w:pPr>
            <w:r w:rsidRPr="00E230EB"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윤태현</w:t>
            </w:r>
          </w:p>
        </w:tc>
        <w:tc>
          <w:tcPr>
            <w:tcW w:w="2126" w:type="dxa"/>
            <w:shd w:val="clear" w:color="auto" w:fill="auto"/>
          </w:tcPr>
          <w:p w:rsidR="00C577EF" w:rsidRPr="00E230EB" w:rsidRDefault="00C577EF">
            <w:pPr>
              <w:spacing w:after="0" w:line="240" w:lineRule="atLeast"/>
              <w:jc w:val="left"/>
              <w:rPr>
                <w:rFonts w:ascii="맑은 고딕" w:eastAsia="맑은 고딕" w:hAnsi="맑은 고딕" w:cs="맑은 고딕"/>
                <w:color w:val="000000"/>
                <w:szCs w:val="20"/>
              </w:rPr>
            </w:pPr>
            <w:r w:rsidRPr="00E230EB"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단일 광자를 이용한 quantitative complementarity of wave particle duality</w:t>
            </w:r>
          </w:p>
        </w:tc>
        <w:tc>
          <w:tcPr>
            <w:tcW w:w="7213" w:type="dxa"/>
            <w:shd w:val="clear" w:color="auto" w:fill="auto"/>
          </w:tcPr>
          <w:p w:rsidR="00C577EF" w:rsidRPr="00E230EB" w:rsidRDefault="00C577EF">
            <w:pPr>
              <w:spacing w:after="0" w:line="240" w:lineRule="atLeast"/>
              <w:jc w:val="left"/>
              <w:rPr>
                <w:rFonts w:ascii="맑은 고딕" w:eastAsia="맑은 고딕" w:hAnsi="맑은 고딕" w:cs="맑은 고딕"/>
                <w:color w:val="000000"/>
                <w:szCs w:val="20"/>
              </w:rPr>
            </w:pPr>
            <w:r w:rsidRPr="00E230EB"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800 nm 단일 광자를 발생하는 두개의 광원에서 발생한 단일 광자의 superposition 상태를 만들고, 양자간섭 무늬의 가시도로부터 Bohr의 상보성을 정량적으로 측정하는 이론 및 실험 연구를 수행한다.</w:t>
            </w:r>
          </w:p>
        </w:tc>
      </w:tr>
      <w:tr w:rsidR="00C577EF" w:rsidRPr="00E230EB" w:rsidTr="009E2D08">
        <w:trPr>
          <w:trHeight w:val="679"/>
          <w:jc w:val="center"/>
        </w:trPr>
        <w:tc>
          <w:tcPr>
            <w:tcW w:w="1168" w:type="dxa"/>
            <w:tcBorders>
              <w:bottom w:val="single" w:sz="4" w:space="0" w:color="auto"/>
            </w:tcBorders>
            <w:shd w:val="clear" w:color="auto" w:fill="auto"/>
          </w:tcPr>
          <w:p w:rsidR="00C577EF" w:rsidRPr="00E230EB" w:rsidRDefault="00C577EF" w:rsidP="009E2D08">
            <w:pPr>
              <w:wordWrap/>
              <w:spacing w:after="0" w:line="240" w:lineRule="auto"/>
              <w:jc w:val="center"/>
              <w:rPr>
                <w:rFonts w:ascii="맑은 고딕" w:eastAsia="맑은 고딕" w:hAnsi="맑은 고딕" w:cs="맑은 고딕"/>
                <w:color w:val="000000"/>
                <w:szCs w:val="20"/>
              </w:rPr>
            </w:pPr>
            <w:r w:rsidRPr="00E230EB">
              <w:rPr>
                <w:rFonts w:ascii="맑은 고딕" w:eastAsia="맑은 고딕" w:hAnsi="맑은 고딕" w:cs="맑은 고딕"/>
                <w:color w:val="000000"/>
                <w:szCs w:val="20"/>
              </w:rPr>
              <w:t>이경진</w:t>
            </w:r>
          </w:p>
        </w:tc>
        <w:tc>
          <w:tcPr>
            <w:tcW w:w="2126" w:type="dxa"/>
            <w:shd w:val="clear" w:color="auto" w:fill="auto"/>
          </w:tcPr>
          <w:p w:rsidR="00C577EF" w:rsidRPr="00E230EB" w:rsidRDefault="00C577EF">
            <w:pPr>
              <w:spacing w:after="0" w:line="240" w:lineRule="atLeast"/>
              <w:jc w:val="left"/>
              <w:rPr>
                <w:rFonts w:ascii="맑은 고딕" w:eastAsia="맑은 고딕" w:hAnsi="맑은 고딕" w:cs="맑은 고딕"/>
                <w:color w:val="000000"/>
                <w:szCs w:val="20"/>
              </w:rPr>
            </w:pPr>
            <w:r w:rsidRPr="00E230EB"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신경네트워크 구조와 역학</w:t>
            </w:r>
          </w:p>
        </w:tc>
        <w:tc>
          <w:tcPr>
            <w:tcW w:w="7213" w:type="dxa"/>
            <w:shd w:val="clear" w:color="auto" w:fill="auto"/>
          </w:tcPr>
          <w:p w:rsidR="00C577EF" w:rsidRPr="00E230EB" w:rsidRDefault="00C577EF" w:rsidP="000A06B5">
            <w:pPr>
              <w:spacing w:after="0" w:line="240" w:lineRule="atLeast"/>
              <w:jc w:val="left"/>
              <w:rPr>
                <w:rFonts w:ascii="맑은 고딕" w:eastAsia="맑은 고딕" w:hAnsi="맑은 고딕" w:cs="맑은 고딕"/>
                <w:color w:val="000000"/>
                <w:szCs w:val="20"/>
              </w:rPr>
            </w:pPr>
            <w:proofErr w:type="spellStart"/>
            <w:r w:rsidRPr="00E230EB"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여러개의</w:t>
            </w:r>
            <w:proofErr w:type="spellEnd"/>
            <w:r w:rsidRPr="00E230EB"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 xml:space="preserve"> 신경세포들로 이루어진 결합된 네트워크의 자발적인 진화 과정을 이해한다.</w:t>
            </w:r>
          </w:p>
        </w:tc>
      </w:tr>
      <w:tr w:rsidR="00C577EF" w:rsidRPr="00E230EB" w:rsidTr="000C7B09">
        <w:trPr>
          <w:trHeight w:val="1139"/>
          <w:jc w:val="center"/>
        </w:trPr>
        <w:tc>
          <w:tcPr>
            <w:tcW w:w="116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77EF" w:rsidRPr="00E230EB" w:rsidRDefault="00C577EF" w:rsidP="009E2D08">
            <w:pPr>
              <w:wordWrap/>
              <w:spacing w:after="0" w:line="240" w:lineRule="auto"/>
              <w:jc w:val="center"/>
              <w:rPr>
                <w:rFonts w:ascii="맑은 고딕" w:eastAsia="맑은 고딕" w:hAnsi="맑은 고딕" w:cs="맑은 고딕"/>
                <w:color w:val="000000"/>
                <w:szCs w:val="20"/>
              </w:rPr>
            </w:pPr>
            <w:r w:rsidRPr="00E230EB">
              <w:rPr>
                <w:rFonts w:ascii="맑은 고딕" w:eastAsia="맑은 고딕" w:hAnsi="맑은 고딕" w:cs="맑은 고딕"/>
                <w:color w:val="000000"/>
                <w:szCs w:val="20"/>
              </w:rPr>
              <w:t>이</w:t>
            </w:r>
            <w:r w:rsidRPr="00E230EB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동헌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C577EF" w:rsidRPr="00E230EB" w:rsidRDefault="00C577EF">
            <w:pPr>
              <w:spacing w:after="0" w:line="240" w:lineRule="atLeast"/>
              <w:jc w:val="left"/>
              <w:rPr>
                <w:rFonts w:ascii="맑은 고딕" w:eastAsia="맑은 고딕" w:hAnsi="맑은 고딕" w:cs="맑은 고딕"/>
                <w:color w:val="000000"/>
                <w:szCs w:val="20"/>
              </w:rPr>
            </w:pPr>
            <w:r w:rsidRPr="00E230EB"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양자정보 기초 실험 1 - 양자연산 실험</w:t>
            </w:r>
          </w:p>
        </w:tc>
        <w:tc>
          <w:tcPr>
            <w:tcW w:w="7213" w:type="dxa"/>
            <w:tcBorders>
              <w:bottom w:val="single" w:sz="4" w:space="0" w:color="auto"/>
            </w:tcBorders>
            <w:shd w:val="clear" w:color="auto" w:fill="auto"/>
          </w:tcPr>
          <w:p w:rsidR="00C577EF" w:rsidRPr="00E230EB" w:rsidRDefault="00C577EF">
            <w:pPr>
              <w:spacing w:after="0" w:line="240" w:lineRule="atLeast"/>
              <w:jc w:val="left"/>
              <w:rPr>
                <w:rFonts w:ascii="맑은 고딕" w:eastAsia="맑은 고딕" w:hAnsi="맑은 고딕" w:cs="맑은 고딕"/>
                <w:color w:val="000000"/>
                <w:szCs w:val="20"/>
              </w:rPr>
            </w:pPr>
            <w:r w:rsidRPr="00E230EB"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 xml:space="preserve">본 프로젝트에서는 다이아몬드 NV 센터 스핀 큐비트와 IBM Q 초전도 큐비트를 이용하여 다양한 양자연산, 양자회로 시뮬레이션 및 실험을 진행할 계획임. </w:t>
            </w:r>
            <w:proofErr w:type="spellStart"/>
            <w:r w:rsidRPr="00E230EB"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큐비트</w:t>
            </w:r>
            <w:proofErr w:type="spellEnd"/>
            <w:r w:rsidRPr="00E230EB"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, 양자연산에 대한 기본적인 개념을 익히고 양자역학, 양자정보 수업에서 배운 내용들을 시뮬레이션 및 실험으로 구현하고 측정해 볼 수 있는 프로젝트임.</w:t>
            </w:r>
          </w:p>
        </w:tc>
      </w:tr>
      <w:tr w:rsidR="00C577EF" w:rsidRPr="00E230EB" w:rsidTr="000A7DA4">
        <w:trPr>
          <w:trHeight w:val="1139"/>
          <w:jc w:val="center"/>
        </w:trPr>
        <w:tc>
          <w:tcPr>
            <w:tcW w:w="11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77EF" w:rsidRPr="00E230EB" w:rsidRDefault="00C577EF" w:rsidP="009E2D08">
            <w:pPr>
              <w:jc w:val="center"/>
              <w:rPr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C577EF" w:rsidRPr="00E230EB" w:rsidRDefault="00C577EF">
            <w:pPr>
              <w:spacing w:after="0" w:line="240" w:lineRule="atLeast"/>
              <w:jc w:val="left"/>
              <w:rPr>
                <w:rFonts w:ascii="맑은 고딕" w:eastAsia="맑은 고딕" w:hAnsi="맑은 고딕" w:cs="맑은 고딕"/>
                <w:color w:val="000000"/>
                <w:szCs w:val="20"/>
              </w:rPr>
            </w:pPr>
            <w:r w:rsidRPr="00E230EB"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 xml:space="preserve">양자정보 기초 실험 2 - </w:t>
            </w:r>
            <w:proofErr w:type="spellStart"/>
            <w:r w:rsidRPr="00E230EB"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양자센싱</w:t>
            </w:r>
            <w:proofErr w:type="spellEnd"/>
            <w:r w:rsidRPr="00E230EB"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 xml:space="preserve"> 실험</w:t>
            </w:r>
          </w:p>
        </w:tc>
        <w:tc>
          <w:tcPr>
            <w:tcW w:w="7213" w:type="dxa"/>
            <w:tcBorders>
              <w:bottom w:val="single" w:sz="4" w:space="0" w:color="auto"/>
            </w:tcBorders>
            <w:shd w:val="clear" w:color="auto" w:fill="auto"/>
          </w:tcPr>
          <w:p w:rsidR="00C577EF" w:rsidRPr="00E230EB" w:rsidRDefault="00C577EF">
            <w:pPr>
              <w:spacing w:after="0" w:line="240" w:lineRule="atLeast"/>
              <w:jc w:val="left"/>
              <w:rPr>
                <w:rFonts w:ascii="맑은 고딕" w:eastAsia="맑은 고딕" w:hAnsi="맑은 고딕" w:cs="맑은 고딕"/>
                <w:color w:val="000000"/>
                <w:szCs w:val="20"/>
              </w:rPr>
            </w:pPr>
            <w:proofErr w:type="spellStart"/>
            <w:r w:rsidRPr="00E230EB"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양자센싱을</w:t>
            </w:r>
            <w:proofErr w:type="spellEnd"/>
            <w:r w:rsidRPr="00E230EB"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 xml:space="preserve"> 배워볼 수 있는 프로젝트. 다이아몬드 스핀 큐비트와 다양한 양자 측정 방법을 이용하여 자기장(dc and ac)을 </w:t>
            </w:r>
            <w:proofErr w:type="spellStart"/>
            <w:r w:rsidRPr="00E230EB"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센싱하는</w:t>
            </w:r>
            <w:proofErr w:type="spellEnd"/>
            <w:r w:rsidRPr="00E230EB"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 xml:space="preserve"> 연구 프로젝트임. 큐비트를 이용한 ESR Zeeman splitting 측정, dynamical decoupling을 통한 ac 자기장 측정 등 다양한 </w:t>
            </w:r>
            <w:proofErr w:type="spellStart"/>
            <w:r w:rsidRPr="00E230EB"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양자센싱</w:t>
            </w:r>
            <w:proofErr w:type="spellEnd"/>
            <w:r w:rsidRPr="00E230EB"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 xml:space="preserve"> 실험방법들을 배우고 측정할 수 있는 프로젝트임.</w:t>
            </w:r>
          </w:p>
        </w:tc>
      </w:tr>
    </w:tbl>
    <w:tbl>
      <w:tblPr>
        <w:tblpPr w:vertAnchor="text" w:horzAnchor="page" w:tblpX="802" w:tblpY="832"/>
        <w:tblOverlap w:val="never"/>
        <w:tblW w:w="104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58"/>
        <w:gridCol w:w="2092"/>
        <w:gridCol w:w="7183"/>
      </w:tblGrid>
      <w:tr w:rsidR="004C68FD" w:rsidRPr="00E230EB">
        <w:trPr>
          <w:trHeight w:val="359"/>
        </w:trPr>
        <w:tc>
          <w:tcPr>
            <w:tcW w:w="1158" w:type="dxa"/>
            <w:shd w:val="clear" w:color="auto" w:fill="C0CDEF"/>
            <w:vAlign w:val="center"/>
          </w:tcPr>
          <w:p w:rsidR="004C68FD" w:rsidRPr="00E230EB" w:rsidRDefault="00907AE1">
            <w:pPr>
              <w:wordWrap/>
              <w:spacing w:after="0" w:line="240" w:lineRule="auto"/>
              <w:jc w:val="center"/>
              <w:rPr>
                <w:rFonts w:ascii="맑은 고딕" w:eastAsia="맑은 고딕" w:hAnsi="맑은 고딕" w:cs="맑은 고딕"/>
                <w:b/>
                <w:bCs/>
                <w:color w:val="000000"/>
                <w:szCs w:val="20"/>
              </w:rPr>
            </w:pPr>
            <w:r w:rsidRPr="00E230EB">
              <w:rPr>
                <w:rFonts w:ascii="맑은 고딕" w:eastAsia="맑은 고딕" w:hAnsi="맑은 고딕" w:cs="맑은 고딕"/>
                <w:b/>
                <w:bCs/>
                <w:color w:val="000000"/>
                <w:szCs w:val="20"/>
              </w:rPr>
              <w:lastRenderedPageBreak/>
              <w:t>지도 교수</w:t>
            </w:r>
          </w:p>
        </w:tc>
        <w:tc>
          <w:tcPr>
            <w:tcW w:w="2092" w:type="dxa"/>
            <w:shd w:val="clear" w:color="auto" w:fill="C0CDEF"/>
            <w:vAlign w:val="center"/>
          </w:tcPr>
          <w:p w:rsidR="004C68FD" w:rsidRPr="00E230EB" w:rsidRDefault="00907AE1">
            <w:pPr>
              <w:wordWrap/>
              <w:spacing w:after="0" w:line="240" w:lineRule="auto"/>
              <w:jc w:val="center"/>
              <w:rPr>
                <w:rFonts w:ascii="맑은 고딕" w:eastAsia="맑은 고딕" w:hAnsi="맑은 고딕" w:cs="맑은 고딕"/>
                <w:b/>
                <w:bCs/>
                <w:color w:val="000000"/>
                <w:szCs w:val="20"/>
              </w:rPr>
            </w:pPr>
            <w:r w:rsidRPr="00E230EB">
              <w:rPr>
                <w:rFonts w:ascii="맑은 고딕" w:eastAsia="맑은 고딕" w:hAnsi="맑은 고딕" w:cs="맑은 고딕"/>
                <w:b/>
                <w:bCs/>
                <w:color w:val="000000"/>
                <w:szCs w:val="20"/>
              </w:rPr>
              <w:t>연구 제목</w:t>
            </w:r>
          </w:p>
        </w:tc>
        <w:tc>
          <w:tcPr>
            <w:tcW w:w="7183" w:type="dxa"/>
            <w:shd w:val="clear" w:color="auto" w:fill="C0CDEF"/>
            <w:vAlign w:val="center"/>
          </w:tcPr>
          <w:p w:rsidR="004C68FD" w:rsidRPr="00E230EB" w:rsidRDefault="00907AE1">
            <w:pPr>
              <w:tabs>
                <w:tab w:val="center" w:pos="3579"/>
                <w:tab w:val="left" w:pos="6642"/>
              </w:tabs>
              <w:wordWrap/>
              <w:spacing w:after="0" w:line="240" w:lineRule="auto"/>
              <w:jc w:val="left"/>
              <w:rPr>
                <w:rFonts w:ascii="맑은 고딕" w:eastAsia="맑은 고딕" w:hAnsi="맑은 고딕" w:cs="맑은 고딕"/>
                <w:b/>
                <w:bCs/>
                <w:color w:val="000000"/>
                <w:szCs w:val="20"/>
              </w:rPr>
            </w:pPr>
            <w:r w:rsidRPr="00E230EB">
              <w:rPr>
                <w:rFonts w:ascii="맑은 고딕" w:eastAsia="맑은 고딕" w:hAnsi="맑은 고딕" w:cs="맑은 고딕"/>
                <w:b/>
                <w:bCs/>
                <w:color w:val="000000"/>
                <w:szCs w:val="20"/>
              </w:rPr>
              <w:tab/>
              <w:t>과제 설명 (상세)</w:t>
            </w:r>
            <w:r w:rsidRPr="00E230EB">
              <w:rPr>
                <w:rFonts w:ascii="맑은 고딕" w:eastAsia="맑은 고딕" w:hAnsi="맑은 고딕" w:cs="맑은 고딕"/>
                <w:b/>
                <w:bCs/>
                <w:color w:val="000000"/>
                <w:szCs w:val="20"/>
              </w:rPr>
              <w:tab/>
            </w:r>
          </w:p>
        </w:tc>
      </w:tr>
      <w:tr w:rsidR="00EF51B9" w:rsidRPr="00E230EB" w:rsidTr="00787FDB">
        <w:trPr>
          <w:trHeight w:val="933"/>
        </w:trPr>
        <w:tc>
          <w:tcPr>
            <w:tcW w:w="1158" w:type="dxa"/>
            <w:shd w:val="clear" w:color="auto" w:fill="auto"/>
            <w:vAlign w:val="center"/>
          </w:tcPr>
          <w:p w:rsidR="00EF51B9" w:rsidRPr="00E230EB" w:rsidRDefault="00EF51B9">
            <w:pPr>
              <w:wordWrap/>
              <w:spacing w:after="0" w:line="240" w:lineRule="auto"/>
              <w:jc w:val="center"/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</w:pPr>
            <w:r w:rsidRPr="00E230EB">
              <w:rPr>
                <w:rFonts w:ascii="맑은 고딕" w:eastAsia="맑은 고딕" w:hAnsi="맑은 고딕" w:cs="맑은 고딕"/>
                <w:color w:val="000000"/>
                <w:szCs w:val="20"/>
              </w:rPr>
              <w:t>이</w:t>
            </w:r>
            <w:r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승준</w:t>
            </w:r>
          </w:p>
        </w:tc>
        <w:tc>
          <w:tcPr>
            <w:tcW w:w="2092" w:type="dxa"/>
            <w:shd w:val="clear" w:color="auto" w:fill="auto"/>
          </w:tcPr>
          <w:p w:rsidR="00EF51B9" w:rsidRPr="00E230EB" w:rsidRDefault="00EF51B9">
            <w:pPr>
              <w:spacing w:after="0" w:line="240" w:lineRule="atLeast"/>
              <w:jc w:val="left"/>
              <w:rPr>
                <w:rFonts w:ascii="맑은 고딕" w:eastAsia="맑은 고딕" w:hAnsi="맑은 고딕" w:cs="맑은 고딕"/>
                <w:color w:val="000000"/>
                <w:szCs w:val="20"/>
              </w:rPr>
            </w:pPr>
            <w:proofErr w:type="spellStart"/>
            <w:r w:rsidRPr="00E230EB"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우주암흑물질과</w:t>
            </w:r>
            <w:proofErr w:type="spellEnd"/>
            <w:r w:rsidRPr="00E230EB"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E230EB"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볼츠만</w:t>
            </w:r>
            <w:proofErr w:type="spellEnd"/>
            <w:r w:rsidRPr="00E230EB"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 xml:space="preserve"> 방정식</w:t>
            </w:r>
          </w:p>
        </w:tc>
        <w:tc>
          <w:tcPr>
            <w:tcW w:w="7183" w:type="dxa"/>
            <w:shd w:val="clear" w:color="auto" w:fill="auto"/>
          </w:tcPr>
          <w:p w:rsidR="00EF51B9" w:rsidRPr="00E230EB" w:rsidRDefault="00EF51B9">
            <w:pPr>
              <w:spacing w:after="0" w:line="240" w:lineRule="atLeast"/>
              <w:jc w:val="left"/>
              <w:rPr>
                <w:rFonts w:ascii="맑은 고딕" w:eastAsia="맑은 고딕" w:hAnsi="맑은 고딕" w:cs="맑은 고딕"/>
                <w:color w:val="000000"/>
                <w:szCs w:val="20"/>
              </w:rPr>
            </w:pPr>
            <w:r w:rsidRPr="00E230EB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기본적인 우주론의 기초를 Modern Cosmology (Scott </w:t>
            </w:r>
            <w:proofErr w:type="spellStart"/>
            <w:r w:rsidRPr="00E230EB">
              <w:rPr>
                <w:rFonts w:ascii="맑은 고딕" w:eastAsia="맑은 고딕" w:hAnsi="맑은 고딕" w:hint="eastAsia"/>
                <w:color w:val="000000"/>
                <w:szCs w:val="20"/>
              </w:rPr>
              <w:t>Dodelson</w:t>
            </w:r>
            <w:proofErr w:type="spellEnd"/>
            <w:r w:rsidRPr="00E230EB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저)를 통해 공부하고, </w:t>
            </w:r>
            <w:proofErr w:type="spellStart"/>
            <w:r w:rsidRPr="00E230EB">
              <w:rPr>
                <w:rFonts w:ascii="맑은 고딕" w:eastAsia="맑은 고딕" w:hAnsi="맑은 고딕" w:hint="eastAsia"/>
                <w:color w:val="000000"/>
                <w:szCs w:val="20"/>
              </w:rPr>
              <w:t>우주암흑물질</w:t>
            </w:r>
            <w:proofErr w:type="spellEnd"/>
            <w:r w:rsidRPr="00E230EB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계산을 위해 </w:t>
            </w:r>
            <w:proofErr w:type="spellStart"/>
            <w:r w:rsidRPr="00E230EB">
              <w:rPr>
                <w:rFonts w:ascii="맑은 고딕" w:eastAsia="맑은 고딕" w:hAnsi="맑은 고딕" w:hint="eastAsia"/>
                <w:color w:val="000000"/>
                <w:szCs w:val="20"/>
              </w:rPr>
              <w:t>볼츠만</w:t>
            </w:r>
            <w:proofErr w:type="spellEnd"/>
            <w:r w:rsidRPr="00E230EB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방정식을 풀어본다. 참조: </w:t>
            </w:r>
            <w:hyperlink r:id="rId4" w:history="1">
              <w:r w:rsidRPr="00E230EB">
                <w:rPr>
                  <w:rStyle w:val="a6"/>
                  <w:rFonts w:ascii="맑은 고딕" w:eastAsia="맑은 고딕" w:hAnsi="맑은 고딕" w:hint="eastAsia"/>
                  <w:color w:val="1155CC"/>
                  <w:szCs w:val="20"/>
                </w:rPr>
                <w:t>https://www.dropbox.com/s/011ikhj8r0ewob5/project2021.pdf?dl=0</w:t>
              </w:r>
            </w:hyperlink>
          </w:p>
        </w:tc>
      </w:tr>
      <w:tr w:rsidR="00EF51B9" w:rsidRPr="00E230EB" w:rsidTr="00787FDB">
        <w:trPr>
          <w:trHeight w:val="1245"/>
        </w:trPr>
        <w:tc>
          <w:tcPr>
            <w:tcW w:w="1158" w:type="dxa"/>
            <w:vMerge w:val="restart"/>
            <w:shd w:val="clear" w:color="auto" w:fill="auto"/>
            <w:vAlign w:val="center"/>
          </w:tcPr>
          <w:p w:rsidR="00EF51B9" w:rsidRPr="00E230EB" w:rsidRDefault="00EF51B9">
            <w:pPr>
              <w:wordWrap/>
              <w:spacing w:after="0" w:line="240" w:lineRule="auto"/>
              <w:jc w:val="center"/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</w:pPr>
            <w:r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이상훈</w:t>
            </w:r>
          </w:p>
        </w:tc>
        <w:tc>
          <w:tcPr>
            <w:tcW w:w="2092" w:type="dxa"/>
            <w:shd w:val="clear" w:color="auto" w:fill="auto"/>
          </w:tcPr>
          <w:p w:rsidR="00EF51B9" w:rsidRPr="00E230EB" w:rsidRDefault="00EF51B9">
            <w:pPr>
              <w:spacing w:after="0" w:line="240" w:lineRule="atLeast"/>
              <w:jc w:val="left"/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</w:pPr>
            <w:r w:rsidRPr="00E230EB">
              <w:rPr>
                <w:rFonts w:ascii="맑은 고딕" w:eastAsia="맑은 고딕" w:hAnsi="맑은 고딕" w:cs="맑은 고딕"/>
                <w:color w:val="000000"/>
                <w:szCs w:val="20"/>
              </w:rPr>
              <w:t>자성체 박막의 스핀-궤도 필드 효과 측정</w:t>
            </w:r>
          </w:p>
        </w:tc>
        <w:tc>
          <w:tcPr>
            <w:tcW w:w="7183" w:type="dxa"/>
            <w:shd w:val="clear" w:color="auto" w:fill="auto"/>
          </w:tcPr>
          <w:p w:rsidR="00EF51B9" w:rsidRPr="00E230EB" w:rsidRDefault="00EF51B9">
            <w:pPr>
              <w:spacing w:after="0" w:line="240" w:lineRule="atLeast"/>
              <w:jc w:val="left"/>
              <w:rPr>
                <w:rFonts w:ascii="맑은 고딕" w:eastAsia="맑은 고딕" w:hAnsi="맑은 고딕" w:cs="맑은 고딕"/>
                <w:color w:val="000000"/>
                <w:szCs w:val="20"/>
              </w:rPr>
            </w:pP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단결정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강자성반도체물질에서는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구조적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비대칭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때문에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스핀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-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궤도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상호작용에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의해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움직이는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전자가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스핀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-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궤도필드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(</w:t>
            </w:r>
            <w:proofErr w:type="gramStart"/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즉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,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자기장</w:t>
            </w:r>
            <w:proofErr w:type="gramEnd"/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)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을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느낀다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. 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이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스핀궤도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필드를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측정하고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전류에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의한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자화제어</w:t>
            </w:r>
            <w:proofErr w:type="spellEnd"/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방법을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실험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. 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홀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소자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제작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, </w:t>
            </w:r>
            <w:proofErr w:type="spellStart"/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리소그래피</w:t>
            </w:r>
            <w:proofErr w:type="spellEnd"/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기술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, 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전자수송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측정을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수행</w:t>
            </w:r>
          </w:p>
        </w:tc>
      </w:tr>
      <w:tr w:rsidR="00EF51B9" w:rsidRPr="00E230EB" w:rsidTr="00787FDB">
        <w:trPr>
          <w:trHeight w:val="1209"/>
        </w:trPr>
        <w:tc>
          <w:tcPr>
            <w:tcW w:w="115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51B9" w:rsidRPr="00E230EB" w:rsidRDefault="00EF51B9">
            <w:pPr>
              <w:wordWrap/>
              <w:spacing w:after="0" w:line="240" w:lineRule="auto"/>
              <w:jc w:val="center"/>
              <w:rPr>
                <w:rFonts w:ascii="맑은 고딕" w:eastAsia="맑은 고딕" w:hAnsi="맑은 고딕" w:cs="맑은 고딕"/>
                <w:color w:val="000000"/>
                <w:szCs w:val="20"/>
              </w:rPr>
            </w:pPr>
          </w:p>
        </w:tc>
        <w:tc>
          <w:tcPr>
            <w:tcW w:w="2092" w:type="dxa"/>
            <w:shd w:val="clear" w:color="auto" w:fill="auto"/>
          </w:tcPr>
          <w:p w:rsidR="00EF51B9" w:rsidRPr="00E230EB" w:rsidRDefault="00EF51B9">
            <w:pPr>
              <w:spacing w:after="0" w:line="240" w:lineRule="atLeast"/>
              <w:jc w:val="left"/>
              <w:rPr>
                <w:rFonts w:ascii="맑은 고딕" w:eastAsia="맑은 고딕" w:hAnsi="맑은 고딕" w:cs="맑은 고딕"/>
                <w:color w:val="000000"/>
                <w:szCs w:val="20"/>
              </w:rPr>
            </w:pPr>
            <w:r w:rsidRPr="00E230EB">
              <w:rPr>
                <w:rFonts w:ascii="맑은 고딕" w:eastAsia="맑은 고딕" w:hAnsi="맑은 고딕" w:cs="맑은 고딕"/>
                <w:color w:val="000000"/>
                <w:szCs w:val="20"/>
              </w:rPr>
              <w:t xml:space="preserve">자성체 박막의 </w:t>
            </w:r>
            <w:proofErr w:type="spellStart"/>
            <w:r w:rsidRPr="00E230EB">
              <w:rPr>
                <w:rFonts w:ascii="맑은 고딕" w:eastAsia="맑은 고딕" w:hAnsi="맑은 고딕" w:cs="맑은 고딕"/>
                <w:color w:val="000000"/>
                <w:szCs w:val="20"/>
              </w:rPr>
              <w:t>자기이방성</w:t>
            </w:r>
            <w:proofErr w:type="spellEnd"/>
            <w:r w:rsidRPr="00E230EB">
              <w:rPr>
                <w:rFonts w:ascii="맑은 고딕" w:eastAsia="맑은 고딕" w:hAnsi="맑은 고딕" w:cs="맑은 고딕"/>
                <w:color w:val="000000"/>
                <w:szCs w:val="20"/>
              </w:rPr>
              <w:t xml:space="preserve"> 측정</w:t>
            </w:r>
          </w:p>
        </w:tc>
        <w:tc>
          <w:tcPr>
            <w:tcW w:w="7183" w:type="dxa"/>
            <w:shd w:val="clear" w:color="auto" w:fill="auto"/>
          </w:tcPr>
          <w:p w:rsidR="00EF51B9" w:rsidRPr="00E230EB" w:rsidRDefault="00EF51B9">
            <w:pPr>
              <w:spacing w:after="0" w:line="240" w:lineRule="atLeast"/>
              <w:jc w:val="left"/>
              <w:rPr>
                <w:rFonts w:ascii="맑은 고딕" w:eastAsia="맑은 고딕" w:hAnsi="맑은 고딕" w:cs="맑은 고딕"/>
                <w:color w:val="000000"/>
                <w:szCs w:val="20"/>
              </w:rPr>
            </w:pP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강자성체는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자발자화가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형성되는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방향이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박막의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조성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, 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두께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, 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등의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다양한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변수에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의해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결정된다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. 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전자기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이송특성을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측정하여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주어진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시료의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자기이방성</w:t>
            </w:r>
            <w:proofErr w:type="spellEnd"/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특성을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알아낸다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. 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강자성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박막에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홀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소자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제작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및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리소그래피</w:t>
            </w:r>
            <w:proofErr w:type="spellEnd"/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기술과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전자수송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측정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등의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연구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수행</w:t>
            </w:r>
          </w:p>
        </w:tc>
      </w:tr>
      <w:tr w:rsidR="00EF51B9" w:rsidRPr="00E230EB" w:rsidTr="0064430D">
        <w:trPr>
          <w:trHeight w:val="517"/>
        </w:trPr>
        <w:tc>
          <w:tcPr>
            <w:tcW w:w="11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51B9" w:rsidRPr="00E230EB" w:rsidRDefault="00EF51B9">
            <w:pPr>
              <w:wordWrap/>
              <w:spacing w:after="0" w:line="240" w:lineRule="auto"/>
              <w:jc w:val="center"/>
              <w:rPr>
                <w:rFonts w:ascii="맑은 고딕" w:eastAsia="맑은 고딕" w:hAnsi="맑은 고딕" w:cs="맑은 고딕"/>
                <w:color w:val="000000"/>
                <w:szCs w:val="20"/>
              </w:rPr>
            </w:pPr>
            <w:r w:rsidRPr="00E230EB">
              <w:rPr>
                <w:rFonts w:ascii="맑은 고딕" w:eastAsia="맑은 고딕" w:hAnsi="맑은 고딕" w:cs="맑은 고딕"/>
                <w:color w:val="000000"/>
                <w:szCs w:val="20"/>
              </w:rPr>
              <w:t>정재호</w:t>
            </w:r>
          </w:p>
        </w:tc>
        <w:tc>
          <w:tcPr>
            <w:tcW w:w="2092" w:type="dxa"/>
            <w:shd w:val="clear" w:color="auto" w:fill="auto"/>
          </w:tcPr>
          <w:p w:rsidR="00EF51B9" w:rsidRPr="00E230EB" w:rsidRDefault="00EF51B9">
            <w:pPr>
              <w:spacing w:after="0" w:line="240" w:lineRule="atLeast"/>
              <w:jc w:val="left"/>
              <w:rPr>
                <w:rFonts w:ascii="맑은 고딕" w:eastAsia="맑은 고딕" w:hAnsi="맑은 고딕" w:cs="맑은 고딕"/>
                <w:color w:val="000000"/>
                <w:szCs w:val="20"/>
              </w:rPr>
            </w:pPr>
            <w:r w:rsidRPr="00E230EB">
              <w:rPr>
                <w:rFonts w:ascii="맑은 고딕" w:eastAsia="맑은 고딕" w:hAnsi="맑은 고딕" w:cs="맑은 고딕"/>
                <w:color w:val="000000"/>
                <w:szCs w:val="20"/>
              </w:rPr>
              <w:t>2차원 자성체의 단결정 성장과 물성 이해</w:t>
            </w:r>
          </w:p>
        </w:tc>
        <w:tc>
          <w:tcPr>
            <w:tcW w:w="7183" w:type="dxa"/>
            <w:shd w:val="clear" w:color="auto" w:fill="auto"/>
          </w:tcPr>
          <w:p w:rsidR="00EF51B9" w:rsidRPr="00E230EB" w:rsidRDefault="00EF51B9">
            <w:pPr>
              <w:spacing w:after="0" w:line="240" w:lineRule="atLeast"/>
              <w:jc w:val="left"/>
              <w:rPr>
                <w:rFonts w:ascii="맑은 고딕" w:eastAsia="맑은 고딕" w:hAnsi="맑은 고딕" w:cs="맑은 고딕"/>
                <w:color w:val="000000"/>
                <w:szCs w:val="20"/>
              </w:rPr>
            </w:pPr>
            <w:r w:rsidRPr="00E230EB">
              <w:rPr>
                <w:rFonts w:ascii="맑은 고딕" w:eastAsia="맑은 고딕" w:hAnsi="맑은 고딕" w:cs="맑은 고딕"/>
                <w:color w:val="000000"/>
                <w:szCs w:val="20"/>
              </w:rPr>
              <w:t>2차원 구조를 갖는 자성체 물질의 단결정(crystal)을 직접 성장시켜보고, 엑스선 산란을 통해 결정구조 내 원자의 공간적 배치를 측정한다. 자기적 측정 등을 통해 고체물질의 물성을 평가하는 방법을 익힌다.</w:t>
            </w:r>
          </w:p>
        </w:tc>
      </w:tr>
      <w:tr w:rsidR="00A11FB3" w:rsidRPr="00E230EB" w:rsidTr="003F1455">
        <w:trPr>
          <w:trHeight w:val="517"/>
        </w:trPr>
        <w:tc>
          <w:tcPr>
            <w:tcW w:w="11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FB3" w:rsidRPr="00E230EB" w:rsidRDefault="00A11FB3">
            <w:pPr>
              <w:wordWrap/>
              <w:spacing w:after="0" w:line="240" w:lineRule="auto"/>
              <w:jc w:val="center"/>
              <w:rPr>
                <w:rFonts w:ascii="맑은 고딕" w:eastAsia="맑은 고딕" w:hAnsi="맑은 고딕" w:cs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주진수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shd w:val="clear" w:color="auto" w:fill="auto"/>
          </w:tcPr>
          <w:p w:rsidR="00A11FB3" w:rsidRPr="00E230EB" w:rsidRDefault="00A11FB3">
            <w:pPr>
              <w:spacing w:after="0" w:line="240" w:lineRule="atLeast"/>
              <w:jc w:val="left"/>
              <w:rPr>
                <w:rFonts w:ascii="맑은 고딕" w:eastAsia="맑은 고딕" w:hAnsi="맑은 고딕" w:cs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 xml:space="preserve">하이브리드 </w:t>
            </w:r>
            <w:proofErr w:type="spellStart"/>
            <w:r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나노구조체</w:t>
            </w:r>
            <w:proofErr w:type="spellEnd"/>
            <w:r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이종엑시톤</w:t>
            </w:r>
            <w:proofErr w:type="spellEnd"/>
            <w:r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 xml:space="preserve"> 연구</w:t>
            </w:r>
          </w:p>
        </w:tc>
        <w:tc>
          <w:tcPr>
            <w:tcW w:w="7183" w:type="dxa"/>
            <w:tcBorders>
              <w:bottom w:val="single" w:sz="4" w:space="0" w:color="auto"/>
            </w:tcBorders>
            <w:shd w:val="clear" w:color="auto" w:fill="auto"/>
          </w:tcPr>
          <w:p w:rsidR="00A11FB3" w:rsidRPr="00E230EB" w:rsidRDefault="00A11FB3">
            <w:pPr>
              <w:spacing w:after="0" w:line="240" w:lineRule="atLeast"/>
              <w:jc w:val="left"/>
              <w:rPr>
                <w:rFonts w:ascii="맑은 고딕" w:eastAsia="맑은 고딕" w:hAnsi="맑은 고딕" w:cs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hd w:val="clear" w:color="auto" w:fill="FFFFFF"/>
              </w:rPr>
              <w:t xml:space="preserve">유기반도체,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hd w:val="clear" w:color="auto" w:fill="FFFFFF"/>
              </w:rPr>
              <w:t>양자점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hd w:val="clear" w:color="auto" w:fill="FFFFFF"/>
              </w:rPr>
              <w:t xml:space="preserve">, 2차원반도체 등 다양한 하이브리드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hd w:val="clear" w:color="auto" w:fill="FFFFFF"/>
              </w:rPr>
              <w:t>나노구조체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hd w:val="clear" w:color="auto" w:fill="FFFFFF"/>
              </w:rPr>
              <w:t>이종접합에서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hd w:val="clear" w:color="auto" w:fill="FFFFFF"/>
              </w:rPr>
              <w:t xml:space="preserve"> 이종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hd w:val="clear" w:color="auto" w:fill="FFFFFF"/>
              </w:rPr>
              <w:t>엑시톤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hd w:val="clear" w:color="auto" w:fill="FFFFFF"/>
              </w:rPr>
              <w:t xml:space="preserve"> 관찰 및 응용을 연구한다</w:t>
            </w:r>
          </w:p>
        </w:tc>
      </w:tr>
      <w:tr w:rsidR="000411A9" w:rsidRPr="00E230EB" w:rsidTr="00744056">
        <w:trPr>
          <w:trHeight w:val="988"/>
        </w:trPr>
        <w:tc>
          <w:tcPr>
            <w:tcW w:w="1158" w:type="dxa"/>
            <w:shd w:val="clear" w:color="auto" w:fill="auto"/>
            <w:vAlign w:val="center"/>
          </w:tcPr>
          <w:p w:rsidR="000411A9" w:rsidRPr="00E230EB" w:rsidRDefault="000411A9">
            <w:pPr>
              <w:wordWrap/>
              <w:spacing w:after="0" w:line="240" w:lineRule="auto"/>
              <w:jc w:val="center"/>
              <w:rPr>
                <w:rFonts w:ascii="맑은 고딕" w:eastAsia="맑은 고딕" w:hAnsi="맑은 고딕" w:cs="맑은 고딕"/>
                <w:color w:val="000000"/>
                <w:szCs w:val="20"/>
              </w:rPr>
            </w:pPr>
            <w:r w:rsidRPr="00E230EB">
              <w:rPr>
                <w:rFonts w:ascii="맑은 고딕" w:eastAsia="맑은 고딕" w:hAnsi="맑은 고딕" w:cs="맑은 고딕"/>
                <w:color w:val="000000"/>
                <w:szCs w:val="20"/>
              </w:rPr>
              <w:t>채은미</w:t>
            </w:r>
          </w:p>
        </w:tc>
        <w:tc>
          <w:tcPr>
            <w:tcW w:w="2092" w:type="dxa"/>
            <w:shd w:val="clear" w:color="auto" w:fill="auto"/>
          </w:tcPr>
          <w:p w:rsidR="000411A9" w:rsidRPr="00E230EB" w:rsidRDefault="000411A9">
            <w:pPr>
              <w:spacing w:after="0" w:line="240" w:lineRule="atLeast"/>
              <w:jc w:val="left"/>
              <w:rPr>
                <w:rFonts w:ascii="맑은 고딕" w:eastAsia="맑은 고딕" w:hAnsi="맑은 고딕" w:cs="맑은 고딕"/>
                <w:color w:val="000000"/>
                <w:szCs w:val="20"/>
              </w:rPr>
            </w:pPr>
            <w:r w:rsidRPr="00E230EB">
              <w:rPr>
                <w:rFonts w:ascii="docs-Roboto" w:hAnsi="docs-Roboto"/>
                <w:color w:val="000000"/>
                <w:szCs w:val="20"/>
                <w:shd w:val="clear" w:color="auto" w:fill="FFFFFF"/>
              </w:rPr>
              <w:t>레이저를</w:t>
            </w:r>
            <w:r w:rsidRPr="00E230EB">
              <w:rPr>
                <w:rFonts w:ascii="docs-Roboto" w:hAnsi="docs-Roboto"/>
                <w:color w:val="000000"/>
                <w:szCs w:val="20"/>
                <w:shd w:val="clear" w:color="auto" w:fill="FFFFFF"/>
              </w:rPr>
              <w:t xml:space="preserve"> </w:t>
            </w:r>
            <w:r w:rsidRPr="00E230EB">
              <w:rPr>
                <w:rFonts w:ascii="docs-Roboto" w:hAnsi="docs-Roboto"/>
                <w:color w:val="000000"/>
                <w:szCs w:val="20"/>
                <w:shd w:val="clear" w:color="auto" w:fill="FFFFFF"/>
              </w:rPr>
              <w:t>이용한</w:t>
            </w:r>
            <w:r w:rsidRPr="00E230EB">
              <w:rPr>
                <w:rFonts w:ascii="docs-Roboto" w:hAnsi="docs-Roboto"/>
                <w:color w:val="000000"/>
                <w:szCs w:val="20"/>
                <w:shd w:val="clear" w:color="auto" w:fill="FFFFFF"/>
              </w:rPr>
              <w:t xml:space="preserve"> cavity </w:t>
            </w:r>
            <w:r w:rsidRPr="00E230EB">
              <w:rPr>
                <w:rFonts w:ascii="docs-Roboto" w:hAnsi="docs-Roboto"/>
                <w:color w:val="000000"/>
                <w:szCs w:val="20"/>
                <w:shd w:val="clear" w:color="auto" w:fill="FFFFFF"/>
              </w:rPr>
              <w:t>길이의</w:t>
            </w:r>
            <w:r w:rsidRPr="00E230EB">
              <w:rPr>
                <w:rFonts w:ascii="docs-Roboto" w:hAnsi="docs-Roboto"/>
                <w:color w:val="000000"/>
                <w:szCs w:val="20"/>
                <w:shd w:val="clear" w:color="auto" w:fill="FFFFFF"/>
              </w:rPr>
              <w:t xml:space="preserve"> </w:t>
            </w:r>
            <w:r w:rsidRPr="00E230EB">
              <w:rPr>
                <w:rFonts w:ascii="docs-Roboto" w:hAnsi="docs-Roboto"/>
                <w:color w:val="000000"/>
                <w:szCs w:val="20"/>
                <w:shd w:val="clear" w:color="auto" w:fill="FFFFFF"/>
              </w:rPr>
              <w:t>디지털</w:t>
            </w:r>
            <w:r w:rsidRPr="00E230EB">
              <w:rPr>
                <w:rFonts w:ascii="docs-Roboto" w:hAnsi="docs-Roboto"/>
                <w:color w:val="000000"/>
                <w:szCs w:val="20"/>
                <w:shd w:val="clear" w:color="auto" w:fill="FFFFFF"/>
              </w:rPr>
              <w:t xml:space="preserve"> </w:t>
            </w:r>
            <w:r w:rsidRPr="00E230EB">
              <w:rPr>
                <w:rFonts w:ascii="docs-Roboto" w:hAnsi="docs-Roboto"/>
                <w:color w:val="000000"/>
                <w:szCs w:val="20"/>
                <w:shd w:val="clear" w:color="auto" w:fill="FFFFFF"/>
              </w:rPr>
              <w:t>제어</w:t>
            </w:r>
          </w:p>
        </w:tc>
        <w:tc>
          <w:tcPr>
            <w:tcW w:w="7183" w:type="dxa"/>
            <w:shd w:val="clear" w:color="auto" w:fill="auto"/>
          </w:tcPr>
          <w:p w:rsidR="000411A9" w:rsidRPr="00E230EB" w:rsidRDefault="000411A9">
            <w:pPr>
              <w:spacing w:after="0" w:line="240" w:lineRule="atLeast"/>
              <w:jc w:val="left"/>
              <w:rPr>
                <w:rFonts w:ascii="맑은 고딕" w:eastAsia="맑은 고딕" w:hAnsi="맑은 고딕" w:cs="맑은 고딕"/>
                <w:color w:val="000000"/>
                <w:szCs w:val="20"/>
              </w:rPr>
            </w:pPr>
            <w:r w:rsidRPr="00E230EB"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 xml:space="preserve">본 연구에서는 원자전이에 주파수를 </w:t>
            </w:r>
            <w:proofErr w:type="spellStart"/>
            <w:r w:rsidRPr="00E230EB"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안정화시킨</w:t>
            </w:r>
            <w:proofErr w:type="spellEnd"/>
            <w:r w:rsidRPr="00E230EB"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 xml:space="preserve"> 레이저를 이용하여 confocal cavity의 길이를 컴퓨터로 제어하는 시스템을 구축한다.</w:t>
            </w:r>
          </w:p>
        </w:tc>
      </w:tr>
      <w:tr w:rsidR="00BC53E9" w:rsidRPr="00E230EB" w:rsidTr="00744056">
        <w:trPr>
          <w:trHeight w:val="1004"/>
        </w:trPr>
        <w:tc>
          <w:tcPr>
            <w:tcW w:w="1158" w:type="dxa"/>
            <w:vMerge w:val="restart"/>
            <w:shd w:val="clear" w:color="auto" w:fill="auto"/>
            <w:vAlign w:val="center"/>
          </w:tcPr>
          <w:p w:rsidR="00BC53E9" w:rsidRPr="00E230EB" w:rsidRDefault="00BC53E9">
            <w:pPr>
              <w:wordWrap/>
              <w:spacing w:after="0" w:line="240" w:lineRule="auto"/>
              <w:jc w:val="center"/>
              <w:rPr>
                <w:rFonts w:ascii="맑은 고딕" w:eastAsia="맑은 고딕" w:hAnsi="맑은 고딕" w:cs="맑은 고딕"/>
                <w:color w:val="000000"/>
                <w:szCs w:val="20"/>
              </w:rPr>
            </w:pPr>
            <w:proofErr w:type="spellStart"/>
            <w:r w:rsidRPr="00E230EB">
              <w:rPr>
                <w:rFonts w:ascii="맑은 고딕" w:eastAsia="맑은 고딕" w:hAnsi="맑은 고딕" w:cs="맑은 고딕"/>
                <w:color w:val="000000"/>
                <w:szCs w:val="20"/>
              </w:rPr>
              <w:t>최만수</w:t>
            </w:r>
            <w:proofErr w:type="spellEnd"/>
          </w:p>
        </w:tc>
        <w:tc>
          <w:tcPr>
            <w:tcW w:w="2092" w:type="dxa"/>
            <w:shd w:val="clear" w:color="auto" w:fill="auto"/>
          </w:tcPr>
          <w:p w:rsidR="00BC53E9" w:rsidRPr="00C577EF" w:rsidRDefault="00BC53E9" w:rsidP="00C577EF">
            <w:pPr>
              <w:widowControl/>
              <w:shd w:val="clear" w:color="auto" w:fill="FFFFFF"/>
              <w:wordWrap/>
              <w:autoSpaceDE/>
              <w:autoSpaceDN/>
              <w:spacing w:after="0" w:line="240" w:lineRule="auto"/>
              <w:jc w:val="left"/>
              <w:textAlignment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577EF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br/>
              <w:t>Quantum Computation with Mathematica(R)</w:t>
            </w:r>
          </w:p>
          <w:p w:rsidR="00BC53E9" w:rsidRPr="00E230EB" w:rsidRDefault="00BC53E9">
            <w:pPr>
              <w:spacing w:after="0" w:line="240" w:lineRule="atLeast"/>
              <w:jc w:val="left"/>
              <w:rPr>
                <w:rFonts w:ascii="맑은 고딕" w:eastAsia="맑은 고딕" w:hAnsi="맑은 고딕" w:cs="맑은 고딕"/>
                <w:color w:val="000000"/>
                <w:szCs w:val="20"/>
              </w:rPr>
            </w:pPr>
          </w:p>
        </w:tc>
        <w:tc>
          <w:tcPr>
            <w:tcW w:w="7183" w:type="dxa"/>
            <w:shd w:val="clear" w:color="auto" w:fill="auto"/>
          </w:tcPr>
          <w:p w:rsidR="00BC53E9" w:rsidRPr="00E230EB" w:rsidRDefault="00BC53E9">
            <w:pPr>
              <w:spacing w:after="0" w:line="240" w:lineRule="atLeast"/>
              <w:jc w:val="left"/>
              <w:rPr>
                <w:rFonts w:ascii="맑은 고딕" w:eastAsia="맑은 고딕" w:hAnsi="맑은 고딕" w:cs="맑은 고딕"/>
                <w:color w:val="000000"/>
                <w:szCs w:val="20"/>
              </w:rPr>
            </w:pPr>
            <w:r w:rsidRPr="00E230EB">
              <w:rPr>
                <w:rFonts w:ascii="Times New Roman" w:hAnsi="Times New Roman" w:cs="Times New Roman"/>
                <w:color w:val="000000"/>
                <w:szCs w:val="20"/>
              </w:rPr>
              <w:t>Mathematica(R)</w:t>
            </w:r>
            <w:r w:rsidRPr="00E230EB">
              <w:rPr>
                <w:rFonts w:ascii="Times New Roman" w:hAnsi="Times New Roman" w:cs="Times New Roman"/>
                <w:color w:val="000000"/>
                <w:szCs w:val="20"/>
              </w:rPr>
              <w:t>를</w:t>
            </w:r>
            <w:r w:rsidRPr="00E230EB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r w:rsidRPr="00E230EB">
              <w:rPr>
                <w:rFonts w:ascii="Times New Roman" w:hAnsi="Times New Roman" w:cs="Times New Roman"/>
                <w:color w:val="000000"/>
                <w:szCs w:val="20"/>
              </w:rPr>
              <w:t>통해</w:t>
            </w:r>
            <w:r w:rsidRPr="00E230EB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r w:rsidRPr="00E230EB">
              <w:rPr>
                <w:rFonts w:ascii="Times New Roman" w:hAnsi="Times New Roman" w:cs="Times New Roman"/>
                <w:color w:val="000000"/>
                <w:szCs w:val="20"/>
              </w:rPr>
              <w:t>양자컴퓨터를</w:t>
            </w:r>
            <w:r w:rsidRPr="00E230EB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r w:rsidRPr="00E230EB">
              <w:rPr>
                <w:rFonts w:ascii="Times New Roman" w:hAnsi="Times New Roman" w:cs="Times New Roman"/>
                <w:color w:val="000000"/>
                <w:szCs w:val="20"/>
              </w:rPr>
              <w:t>시뮬레이션</w:t>
            </w:r>
            <w:r w:rsidRPr="00E230EB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r w:rsidRPr="00E230EB">
              <w:rPr>
                <w:rFonts w:ascii="Times New Roman" w:hAnsi="Times New Roman" w:cs="Times New Roman"/>
                <w:color w:val="000000"/>
                <w:szCs w:val="20"/>
              </w:rPr>
              <w:t>한다</w:t>
            </w:r>
            <w:r w:rsidRPr="00E230EB">
              <w:rPr>
                <w:rFonts w:ascii="Times New Roman" w:hAnsi="Times New Roman" w:cs="Times New Roman"/>
                <w:color w:val="000000"/>
                <w:szCs w:val="20"/>
              </w:rPr>
              <w:t xml:space="preserve">. </w:t>
            </w:r>
            <w:r w:rsidRPr="00E230EB">
              <w:rPr>
                <w:rFonts w:ascii="Times New Roman" w:hAnsi="Times New Roman" w:cs="Times New Roman"/>
                <w:color w:val="000000"/>
                <w:szCs w:val="20"/>
              </w:rPr>
              <w:t>다만</w:t>
            </w:r>
            <w:r w:rsidRPr="00E230EB">
              <w:rPr>
                <w:rFonts w:ascii="Times New Roman" w:hAnsi="Times New Roman" w:cs="Times New Roman"/>
                <w:color w:val="000000"/>
                <w:szCs w:val="20"/>
              </w:rPr>
              <w:t xml:space="preserve">, </w:t>
            </w:r>
            <w:r w:rsidRPr="00E230EB">
              <w:rPr>
                <w:rFonts w:ascii="Times New Roman" w:hAnsi="Times New Roman" w:cs="Times New Roman"/>
                <w:color w:val="000000"/>
                <w:szCs w:val="20"/>
              </w:rPr>
              <w:t>단순한</w:t>
            </w:r>
            <w:r w:rsidRPr="00E230EB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r w:rsidRPr="00E230EB">
              <w:rPr>
                <w:rFonts w:ascii="Times New Roman" w:hAnsi="Times New Roman" w:cs="Times New Roman"/>
                <w:color w:val="000000"/>
                <w:szCs w:val="20"/>
              </w:rPr>
              <w:t>흉내</w:t>
            </w:r>
            <w:r w:rsidRPr="00E230EB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r w:rsidRPr="00E230EB">
              <w:rPr>
                <w:rFonts w:ascii="Times New Roman" w:hAnsi="Times New Roman" w:cs="Times New Roman"/>
                <w:color w:val="000000"/>
                <w:szCs w:val="20"/>
              </w:rPr>
              <w:t>내기가</w:t>
            </w:r>
            <w:r w:rsidRPr="00E230EB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r w:rsidRPr="00E230EB">
              <w:rPr>
                <w:rFonts w:ascii="Times New Roman" w:hAnsi="Times New Roman" w:cs="Times New Roman"/>
                <w:color w:val="000000"/>
                <w:szCs w:val="20"/>
              </w:rPr>
              <w:t>아니라</w:t>
            </w:r>
            <w:r w:rsidRPr="00E230EB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r w:rsidRPr="00E230EB">
              <w:rPr>
                <w:rFonts w:ascii="Times New Roman" w:hAnsi="Times New Roman" w:cs="Times New Roman"/>
                <w:color w:val="000000"/>
                <w:szCs w:val="20"/>
              </w:rPr>
              <w:t>컴퓨터에</w:t>
            </w:r>
            <w:r w:rsidRPr="00E230EB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r w:rsidRPr="00E230EB">
              <w:rPr>
                <w:rFonts w:ascii="Times New Roman" w:hAnsi="Times New Roman" w:cs="Times New Roman"/>
                <w:color w:val="000000"/>
                <w:szCs w:val="20"/>
              </w:rPr>
              <w:t>양자계산</w:t>
            </w:r>
            <w:r w:rsidRPr="00E230EB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r w:rsidRPr="00E230EB">
              <w:rPr>
                <w:rFonts w:ascii="Times New Roman" w:hAnsi="Times New Roman" w:cs="Times New Roman"/>
                <w:color w:val="000000"/>
                <w:szCs w:val="20"/>
              </w:rPr>
              <w:t>원리를</w:t>
            </w:r>
            <w:r w:rsidRPr="00E230EB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r w:rsidRPr="00E230EB">
              <w:rPr>
                <w:rFonts w:ascii="Times New Roman" w:hAnsi="Times New Roman" w:cs="Times New Roman"/>
                <w:color w:val="000000"/>
                <w:szCs w:val="20"/>
              </w:rPr>
              <w:t>가르침으로써</w:t>
            </w:r>
            <w:r w:rsidRPr="00E230EB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r w:rsidRPr="00E230EB">
              <w:rPr>
                <w:rFonts w:ascii="Times New Roman" w:hAnsi="Times New Roman" w:cs="Times New Roman"/>
                <w:color w:val="000000"/>
                <w:szCs w:val="20"/>
              </w:rPr>
              <w:t>스스로</w:t>
            </w:r>
            <w:r w:rsidRPr="00E230EB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r w:rsidRPr="00E230EB">
              <w:rPr>
                <w:rFonts w:ascii="Times New Roman" w:hAnsi="Times New Roman" w:cs="Times New Roman"/>
                <w:color w:val="000000"/>
                <w:szCs w:val="20"/>
              </w:rPr>
              <w:t>배우는</w:t>
            </w:r>
            <w:r w:rsidRPr="00E230EB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r w:rsidRPr="00E230EB">
              <w:rPr>
                <w:rFonts w:ascii="Times New Roman" w:hAnsi="Times New Roman" w:cs="Times New Roman"/>
                <w:color w:val="000000"/>
                <w:szCs w:val="20"/>
              </w:rPr>
              <w:t>과정이다</w:t>
            </w:r>
            <w:r w:rsidRPr="00E230EB">
              <w:rPr>
                <w:rFonts w:ascii="Times New Roman" w:hAnsi="Times New Roman" w:cs="Times New Roman"/>
                <w:color w:val="000000"/>
                <w:szCs w:val="20"/>
              </w:rPr>
              <w:t xml:space="preserve">. </w:t>
            </w:r>
            <w:r w:rsidRPr="00E230EB">
              <w:rPr>
                <w:rFonts w:ascii="Times New Roman" w:hAnsi="Times New Roman" w:cs="Times New Roman"/>
                <w:color w:val="000000"/>
                <w:szCs w:val="20"/>
              </w:rPr>
              <w:t>더</w:t>
            </w:r>
            <w:r w:rsidRPr="00E230EB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r w:rsidRPr="00E230EB">
              <w:rPr>
                <w:rFonts w:ascii="Times New Roman" w:hAnsi="Times New Roman" w:cs="Times New Roman"/>
                <w:color w:val="000000"/>
                <w:szCs w:val="20"/>
              </w:rPr>
              <w:t>상세한</w:t>
            </w:r>
            <w:r w:rsidRPr="00E230EB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r w:rsidRPr="00E230EB">
              <w:rPr>
                <w:rFonts w:ascii="Times New Roman" w:hAnsi="Times New Roman" w:cs="Times New Roman"/>
                <w:color w:val="000000"/>
                <w:szCs w:val="20"/>
              </w:rPr>
              <w:t>정보는</w:t>
            </w:r>
            <w:r w:rsidRPr="00E230EB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hyperlink r:id="rId5" w:history="1">
              <w:r w:rsidRPr="00E230EB">
                <w:rPr>
                  <w:rStyle w:val="a6"/>
                  <w:rFonts w:ascii="Times New Roman" w:hAnsi="Times New Roman" w:cs="Times New Roman"/>
                  <w:color w:val="1155CC"/>
                  <w:szCs w:val="20"/>
                </w:rPr>
                <w:t>https://me2.do/FDQxp1KO</w:t>
              </w:r>
            </w:hyperlink>
            <w:r w:rsidRPr="00E230EB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r w:rsidRPr="00E230EB">
              <w:rPr>
                <w:rFonts w:ascii="Times New Roman" w:hAnsi="Times New Roman" w:cs="Times New Roman"/>
                <w:color w:val="000000"/>
                <w:szCs w:val="20"/>
              </w:rPr>
              <w:t>참조</w:t>
            </w:r>
            <w:r w:rsidRPr="00E230EB">
              <w:rPr>
                <w:rFonts w:ascii="Times New Roman" w:hAnsi="Times New Roman" w:cs="Times New Roman"/>
                <w:color w:val="000000"/>
                <w:szCs w:val="20"/>
              </w:rPr>
              <w:t>.</w:t>
            </w:r>
          </w:p>
        </w:tc>
      </w:tr>
      <w:tr w:rsidR="00BC53E9" w:rsidRPr="00E230EB" w:rsidTr="003F1455">
        <w:trPr>
          <w:trHeight w:val="938"/>
        </w:trPr>
        <w:tc>
          <w:tcPr>
            <w:tcW w:w="1158" w:type="dxa"/>
            <w:vMerge/>
            <w:shd w:val="clear" w:color="auto" w:fill="auto"/>
          </w:tcPr>
          <w:p w:rsidR="00BC53E9" w:rsidRPr="00E230EB" w:rsidRDefault="00BC53E9" w:rsidP="00BC53E9">
            <w:pPr>
              <w:wordWrap/>
              <w:spacing w:after="0" w:line="240" w:lineRule="auto"/>
              <w:rPr>
                <w:rFonts w:ascii="맑은 고딕" w:eastAsia="맑은 고딕" w:hAnsi="맑은 고딕" w:cs="맑은 고딕"/>
                <w:color w:val="000000"/>
                <w:szCs w:val="20"/>
              </w:rPr>
            </w:pPr>
          </w:p>
        </w:tc>
        <w:tc>
          <w:tcPr>
            <w:tcW w:w="2092" w:type="dxa"/>
            <w:shd w:val="clear" w:color="auto" w:fill="auto"/>
          </w:tcPr>
          <w:p w:rsidR="00BC53E9" w:rsidRPr="00E230EB" w:rsidRDefault="00BC53E9">
            <w:pPr>
              <w:spacing w:after="0" w:line="240" w:lineRule="atLeast"/>
              <w:jc w:val="left"/>
              <w:rPr>
                <w:rFonts w:ascii="맑은 고딕" w:eastAsia="맑은 고딕" w:hAnsi="맑은 고딕" w:cs="맑은 고딕"/>
                <w:color w:val="000000"/>
                <w:szCs w:val="20"/>
              </w:rPr>
            </w:pPr>
            <w:r w:rsidRPr="00E230EB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Quantum Algorithms with Mathematica(R)</w:t>
            </w:r>
          </w:p>
        </w:tc>
        <w:tc>
          <w:tcPr>
            <w:tcW w:w="7183" w:type="dxa"/>
            <w:shd w:val="clear" w:color="auto" w:fill="auto"/>
          </w:tcPr>
          <w:p w:rsidR="00BC53E9" w:rsidRPr="00E230EB" w:rsidRDefault="00BC53E9">
            <w:pPr>
              <w:spacing w:after="0" w:line="240" w:lineRule="atLeast"/>
              <w:jc w:val="left"/>
              <w:rPr>
                <w:rFonts w:ascii="맑은 고딕" w:eastAsia="맑은 고딕" w:hAnsi="맑은 고딕" w:cs="맑은 고딕"/>
                <w:color w:val="000000"/>
                <w:szCs w:val="20"/>
              </w:rPr>
            </w:pPr>
            <w:r w:rsidRPr="00E230EB">
              <w:rPr>
                <w:rFonts w:ascii="Times New Roman" w:hAnsi="Times New Roman" w:cs="Times New Roman"/>
                <w:color w:val="000000"/>
                <w:szCs w:val="20"/>
              </w:rPr>
              <w:t>양자정보물리학</w:t>
            </w:r>
            <w:r w:rsidRPr="00E230EB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r w:rsidRPr="00E230EB">
              <w:rPr>
                <w:rFonts w:ascii="Times New Roman" w:hAnsi="Times New Roman" w:cs="Times New Roman"/>
                <w:color w:val="000000"/>
                <w:szCs w:val="20"/>
              </w:rPr>
              <w:t>과목을</w:t>
            </w:r>
            <w:r w:rsidRPr="00E230EB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r w:rsidRPr="00E230EB">
              <w:rPr>
                <w:rFonts w:ascii="Times New Roman" w:hAnsi="Times New Roman" w:cs="Times New Roman"/>
                <w:color w:val="000000"/>
                <w:szCs w:val="20"/>
              </w:rPr>
              <w:t>수강했거나</w:t>
            </w:r>
            <w:r w:rsidRPr="00E230EB">
              <w:rPr>
                <w:rFonts w:ascii="Times New Roman" w:hAnsi="Times New Roman" w:cs="Times New Roman"/>
                <w:color w:val="000000"/>
                <w:szCs w:val="20"/>
              </w:rPr>
              <w:t xml:space="preserve">, </w:t>
            </w:r>
            <w:r w:rsidRPr="00E230EB">
              <w:rPr>
                <w:rFonts w:ascii="Times New Roman" w:hAnsi="Times New Roman" w:cs="Times New Roman"/>
                <w:color w:val="000000"/>
                <w:szCs w:val="20"/>
              </w:rPr>
              <w:t>양자제어</w:t>
            </w:r>
            <w:r w:rsidRPr="00E230EB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r w:rsidRPr="00E230EB">
              <w:rPr>
                <w:rFonts w:ascii="Times New Roman" w:hAnsi="Times New Roman" w:cs="Times New Roman"/>
                <w:color w:val="000000"/>
                <w:szCs w:val="20"/>
              </w:rPr>
              <w:t>인턴쉽을</w:t>
            </w:r>
            <w:r w:rsidRPr="00E230EB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r w:rsidRPr="00E230EB">
              <w:rPr>
                <w:rFonts w:ascii="Times New Roman" w:hAnsi="Times New Roman" w:cs="Times New Roman"/>
                <w:color w:val="000000"/>
                <w:szCs w:val="20"/>
              </w:rPr>
              <w:t>한</w:t>
            </w:r>
            <w:r w:rsidRPr="00E230EB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r w:rsidRPr="00E230EB">
              <w:rPr>
                <w:rFonts w:ascii="Times New Roman" w:hAnsi="Times New Roman" w:cs="Times New Roman"/>
                <w:color w:val="000000"/>
                <w:szCs w:val="20"/>
              </w:rPr>
              <w:t>적이</w:t>
            </w:r>
            <w:r w:rsidRPr="00E230EB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r w:rsidRPr="00E230EB">
              <w:rPr>
                <w:rFonts w:ascii="Times New Roman" w:hAnsi="Times New Roman" w:cs="Times New Roman"/>
                <w:color w:val="000000"/>
                <w:szCs w:val="20"/>
              </w:rPr>
              <w:t>있는</w:t>
            </w:r>
            <w:r w:rsidRPr="00E230EB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r w:rsidRPr="00E230EB">
              <w:rPr>
                <w:rFonts w:ascii="Times New Roman" w:hAnsi="Times New Roman" w:cs="Times New Roman"/>
                <w:color w:val="000000"/>
                <w:szCs w:val="20"/>
              </w:rPr>
              <w:t>학생에게</w:t>
            </w:r>
            <w:r w:rsidRPr="00E230EB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r w:rsidRPr="00E230EB">
              <w:rPr>
                <w:rFonts w:ascii="Times New Roman" w:hAnsi="Times New Roman" w:cs="Times New Roman"/>
                <w:color w:val="000000"/>
                <w:szCs w:val="20"/>
              </w:rPr>
              <w:t>권장</w:t>
            </w:r>
            <w:r w:rsidRPr="00E230EB">
              <w:rPr>
                <w:rFonts w:ascii="Times New Roman" w:hAnsi="Times New Roman" w:cs="Times New Roman"/>
                <w:color w:val="000000"/>
                <w:szCs w:val="20"/>
              </w:rPr>
              <w:t xml:space="preserve">. </w:t>
            </w:r>
            <w:r w:rsidRPr="00E230EB">
              <w:rPr>
                <w:rFonts w:ascii="Times New Roman" w:hAnsi="Times New Roman" w:cs="Times New Roman"/>
                <w:color w:val="000000"/>
                <w:szCs w:val="20"/>
              </w:rPr>
              <w:t>양자</w:t>
            </w:r>
            <w:r w:rsidRPr="00E230EB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r w:rsidRPr="00E230EB">
              <w:rPr>
                <w:rFonts w:ascii="Times New Roman" w:hAnsi="Times New Roman" w:cs="Times New Roman"/>
                <w:color w:val="000000"/>
                <w:szCs w:val="20"/>
              </w:rPr>
              <w:t>알고리즘을</w:t>
            </w:r>
            <w:r w:rsidRPr="00E230EB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r w:rsidRPr="00E230EB">
              <w:rPr>
                <w:rFonts w:ascii="Times New Roman" w:hAnsi="Times New Roman" w:cs="Times New Roman"/>
                <w:color w:val="000000"/>
                <w:szCs w:val="20"/>
              </w:rPr>
              <w:t>시뮬레이션</w:t>
            </w:r>
            <w:r w:rsidRPr="00E230EB">
              <w:rPr>
                <w:rFonts w:ascii="Times New Roman" w:hAnsi="Times New Roman" w:cs="Times New Roman"/>
                <w:color w:val="000000"/>
                <w:szCs w:val="20"/>
              </w:rPr>
              <w:t>/</w:t>
            </w:r>
            <w:r w:rsidRPr="00E230EB">
              <w:rPr>
                <w:rFonts w:ascii="Times New Roman" w:hAnsi="Times New Roman" w:cs="Times New Roman"/>
                <w:color w:val="000000"/>
                <w:szCs w:val="20"/>
              </w:rPr>
              <w:t>분석함으로써</w:t>
            </w:r>
            <w:r w:rsidRPr="00E230EB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r w:rsidRPr="00E230EB">
              <w:rPr>
                <w:rFonts w:ascii="Times New Roman" w:hAnsi="Times New Roman" w:cs="Times New Roman"/>
                <w:color w:val="000000"/>
                <w:szCs w:val="20"/>
              </w:rPr>
              <w:t>양자정보에</w:t>
            </w:r>
            <w:r w:rsidRPr="00E230EB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r w:rsidRPr="00E230EB">
              <w:rPr>
                <w:rFonts w:ascii="Times New Roman" w:hAnsi="Times New Roman" w:cs="Times New Roman"/>
                <w:color w:val="000000"/>
                <w:szCs w:val="20"/>
              </w:rPr>
              <w:t>관한</w:t>
            </w:r>
            <w:r w:rsidRPr="00E230EB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r w:rsidRPr="00E230EB">
              <w:rPr>
                <w:rFonts w:ascii="Times New Roman" w:hAnsi="Times New Roman" w:cs="Times New Roman"/>
                <w:color w:val="000000"/>
                <w:szCs w:val="20"/>
              </w:rPr>
              <w:t>양자역학</w:t>
            </w:r>
            <w:r w:rsidRPr="00E230EB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r w:rsidRPr="00E230EB">
              <w:rPr>
                <w:rFonts w:ascii="Times New Roman" w:hAnsi="Times New Roman" w:cs="Times New Roman"/>
                <w:color w:val="000000"/>
                <w:szCs w:val="20"/>
              </w:rPr>
              <w:t>원리를</w:t>
            </w:r>
            <w:r w:rsidRPr="00E230EB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r w:rsidRPr="00E230EB">
              <w:rPr>
                <w:rFonts w:ascii="Times New Roman" w:hAnsi="Times New Roman" w:cs="Times New Roman"/>
                <w:color w:val="000000"/>
                <w:szCs w:val="20"/>
              </w:rPr>
              <w:t>배운다</w:t>
            </w:r>
            <w:r w:rsidRPr="00E230EB">
              <w:rPr>
                <w:rFonts w:ascii="Times New Roman" w:hAnsi="Times New Roman" w:cs="Times New Roman"/>
                <w:color w:val="000000"/>
                <w:szCs w:val="20"/>
              </w:rPr>
              <w:t xml:space="preserve">. </w:t>
            </w:r>
            <w:r w:rsidRPr="00E230EB">
              <w:rPr>
                <w:rFonts w:ascii="Times New Roman" w:hAnsi="Times New Roman" w:cs="Times New Roman"/>
                <w:color w:val="000000"/>
                <w:szCs w:val="20"/>
              </w:rPr>
              <w:t>더</w:t>
            </w:r>
            <w:r w:rsidRPr="00E230EB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r w:rsidRPr="00E230EB">
              <w:rPr>
                <w:rFonts w:ascii="Times New Roman" w:hAnsi="Times New Roman" w:cs="Times New Roman"/>
                <w:color w:val="000000"/>
                <w:szCs w:val="20"/>
              </w:rPr>
              <w:t>상세한</w:t>
            </w:r>
            <w:r w:rsidRPr="00E230EB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r w:rsidRPr="00E230EB">
              <w:rPr>
                <w:rFonts w:ascii="Times New Roman" w:hAnsi="Times New Roman" w:cs="Times New Roman"/>
                <w:color w:val="000000"/>
                <w:szCs w:val="20"/>
              </w:rPr>
              <w:t>정보는</w:t>
            </w:r>
            <w:r w:rsidRPr="00E230EB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hyperlink r:id="rId6" w:history="1">
              <w:r w:rsidRPr="00E230EB">
                <w:rPr>
                  <w:rStyle w:val="a6"/>
                  <w:rFonts w:ascii="Times New Roman" w:hAnsi="Times New Roman" w:cs="Times New Roman"/>
                  <w:color w:val="1155CC"/>
                  <w:szCs w:val="20"/>
                </w:rPr>
                <w:t>https://me2.do/FDQxp1KO</w:t>
              </w:r>
            </w:hyperlink>
            <w:r w:rsidRPr="00E230EB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r w:rsidRPr="00E230EB">
              <w:rPr>
                <w:rFonts w:ascii="Times New Roman" w:hAnsi="Times New Roman" w:cs="Times New Roman"/>
                <w:color w:val="000000"/>
                <w:szCs w:val="20"/>
              </w:rPr>
              <w:t>참조</w:t>
            </w:r>
            <w:r w:rsidRPr="00E230EB">
              <w:rPr>
                <w:rFonts w:ascii="Times New Roman" w:hAnsi="Times New Roman" w:cs="Times New Roman"/>
                <w:color w:val="000000"/>
                <w:szCs w:val="20"/>
              </w:rPr>
              <w:t>.</w:t>
            </w:r>
          </w:p>
        </w:tc>
      </w:tr>
      <w:tr w:rsidR="000411A9" w:rsidRPr="00E230EB" w:rsidTr="00744056">
        <w:trPr>
          <w:trHeight w:val="908"/>
        </w:trPr>
        <w:tc>
          <w:tcPr>
            <w:tcW w:w="1158" w:type="dxa"/>
            <w:shd w:val="clear" w:color="auto" w:fill="auto"/>
            <w:vAlign w:val="center"/>
          </w:tcPr>
          <w:p w:rsidR="000411A9" w:rsidRPr="00E230EB" w:rsidRDefault="00BC53E9">
            <w:pPr>
              <w:wordWrap/>
              <w:spacing w:after="0" w:line="240" w:lineRule="auto"/>
              <w:jc w:val="center"/>
              <w:rPr>
                <w:rFonts w:ascii="맑은 고딕" w:eastAsia="맑은 고딕" w:hAnsi="맑은 고딕" w:cs="맑은 고딕"/>
                <w:color w:val="000000"/>
                <w:szCs w:val="20"/>
              </w:rPr>
            </w:pPr>
            <w:r w:rsidRPr="00E230EB">
              <w:rPr>
                <w:rFonts w:ascii="맑은 고딕" w:eastAsia="맑은 고딕" w:hAnsi="맑은 고딕" w:cs="맑은 고딕"/>
                <w:color w:val="000000"/>
                <w:szCs w:val="20"/>
              </w:rPr>
              <w:t>최원식</w:t>
            </w:r>
          </w:p>
        </w:tc>
        <w:tc>
          <w:tcPr>
            <w:tcW w:w="2092" w:type="dxa"/>
            <w:shd w:val="clear" w:color="auto" w:fill="auto"/>
          </w:tcPr>
          <w:p w:rsidR="000411A9" w:rsidRPr="00E230EB" w:rsidRDefault="000411A9">
            <w:pPr>
              <w:spacing w:after="0" w:line="240" w:lineRule="atLeast"/>
              <w:jc w:val="left"/>
              <w:rPr>
                <w:rFonts w:ascii="맑은 고딕" w:eastAsia="맑은 고딕" w:hAnsi="맑은 고딕" w:cs="맑은 고딕"/>
                <w:color w:val="000000"/>
                <w:szCs w:val="20"/>
              </w:rPr>
            </w:pPr>
            <w:r w:rsidRPr="00E230EB"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3차원 이미지 획득 알고리즘 개발 연구</w:t>
            </w:r>
          </w:p>
        </w:tc>
        <w:tc>
          <w:tcPr>
            <w:tcW w:w="7183" w:type="dxa"/>
            <w:shd w:val="clear" w:color="auto" w:fill="auto"/>
          </w:tcPr>
          <w:p w:rsidR="000411A9" w:rsidRPr="00E230EB" w:rsidRDefault="000411A9">
            <w:pPr>
              <w:spacing w:after="0" w:line="240" w:lineRule="atLeast"/>
              <w:jc w:val="left"/>
              <w:rPr>
                <w:rFonts w:ascii="맑은 고딕" w:eastAsia="맑은 고딕" w:hAnsi="맑은 고딕" w:cs="맑은 고딕"/>
                <w:color w:val="000000"/>
                <w:szCs w:val="20"/>
              </w:rPr>
            </w:pPr>
            <w:r w:rsidRPr="00E230EB"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 xml:space="preserve">실험적으로 측정한 </w:t>
            </w:r>
            <w:proofErr w:type="spellStart"/>
            <w:r w:rsidRPr="00E230EB"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반사행렬로부터</w:t>
            </w:r>
            <w:proofErr w:type="spellEnd"/>
            <w:r w:rsidRPr="00E230EB"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E230EB"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산란매질</w:t>
            </w:r>
            <w:proofErr w:type="spellEnd"/>
            <w:r w:rsidRPr="00E230EB"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 xml:space="preserve"> 내부 물체의 3차원 이미지를 획득하는 알고리즘을 </w:t>
            </w:r>
            <w:proofErr w:type="spellStart"/>
            <w:r w:rsidRPr="00E230EB"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matlab</w:t>
            </w:r>
            <w:proofErr w:type="spellEnd"/>
            <w:r w:rsidRPr="00E230EB"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 xml:space="preserve"> 혹은 </w:t>
            </w:r>
            <w:proofErr w:type="spellStart"/>
            <w:r w:rsidRPr="00E230EB"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파이썬으로</w:t>
            </w:r>
            <w:proofErr w:type="spellEnd"/>
            <w:r w:rsidRPr="00E230EB"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 xml:space="preserve"> 작성해보고, deep learning algorithm과의 접목 가능성을 탐구한다.</w:t>
            </w:r>
          </w:p>
        </w:tc>
      </w:tr>
      <w:tr w:rsidR="000411A9" w:rsidRPr="00E230EB" w:rsidTr="00744056">
        <w:trPr>
          <w:trHeight w:val="640"/>
        </w:trPr>
        <w:tc>
          <w:tcPr>
            <w:tcW w:w="1158" w:type="dxa"/>
            <w:vMerge w:val="restart"/>
            <w:shd w:val="clear" w:color="auto" w:fill="auto"/>
            <w:vAlign w:val="center"/>
          </w:tcPr>
          <w:p w:rsidR="000411A9" w:rsidRPr="00E230EB" w:rsidRDefault="000411A9" w:rsidP="000411A9">
            <w:pPr>
              <w:wordWrap/>
              <w:spacing w:after="0" w:line="240" w:lineRule="auto"/>
              <w:jc w:val="center"/>
              <w:rPr>
                <w:rFonts w:ascii="맑은 고딕" w:eastAsia="맑은 고딕" w:hAnsi="맑은 고딕" w:cs="맑은 고딕"/>
                <w:color w:val="000000"/>
                <w:szCs w:val="20"/>
              </w:rPr>
            </w:pPr>
            <w:proofErr w:type="spellStart"/>
            <w:r w:rsidRPr="00E230EB">
              <w:rPr>
                <w:rFonts w:ascii="맑은 고딕" w:eastAsia="맑은 고딕" w:hAnsi="맑은 고딕" w:cs="맑은 고딕"/>
                <w:color w:val="000000"/>
                <w:szCs w:val="20"/>
              </w:rPr>
              <w:t>홍병식</w:t>
            </w:r>
            <w:proofErr w:type="spellEnd"/>
          </w:p>
        </w:tc>
        <w:tc>
          <w:tcPr>
            <w:tcW w:w="2092" w:type="dxa"/>
            <w:shd w:val="clear" w:color="auto" w:fill="auto"/>
          </w:tcPr>
          <w:p w:rsidR="000411A9" w:rsidRPr="00E230EB" w:rsidRDefault="000411A9">
            <w:pPr>
              <w:spacing w:after="0" w:line="240" w:lineRule="atLeast"/>
              <w:jc w:val="left"/>
              <w:rPr>
                <w:rFonts w:ascii="맑은 고딕" w:eastAsia="맑은 고딕" w:hAnsi="맑은 고딕" w:cs="맑은 고딕"/>
                <w:color w:val="000000"/>
                <w:szCs w:val="20"/>
              </w:rPr>
            </w:pPr>
            <w:r w:rsidRPr="00E230EB"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CMS 데이터 분석방법 배우기</w:t>
            </w:r>
          </w:p>
        </w:tc>
        <w:tc>
          <w:tcPr>
            <w:tcW w:w="7183" w:type="dxa"/>
            <w:shd w:val="clear" w:color="auto" w:fill="auto"/>
          </w:tcPr>
          <w:p w:rsidR="000411A9" w:rsidRPr="00E230EB" w:rsidRDefault="000411A9">
            <w:pPr>
              <w:spacing w:after="0" w:line="240" w:lineRule="atLeast"/>
              <w:jc w:val="left"/>
              <w:rPr>
                <w:rFonts w:ascii="맑은 고딕" w:eastAsia="맑은 고딕" w:hAnsi="맑은 고딕" w:cs="맑은 고딕"/>
                <w:color w:val="000000"/>
                <w:szCs w:val="20"/>
              </w:rPr>
            </w:pPr>
            <w:r w:rsidRPr="00E230EB"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 xml:space="preserve">가속기에서 취득한 </w:t>
            </w:r>
            <w:proofErr w:type="spellStart"/>
            <w:r w:rsidRPr="00E230EB"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핵충돌</w:t>
            </w:r>
            <w:proofErr w:type="spellEnd"/>
            <w:r w:rsidRPr="00E230EB"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 xml:space="preserve"> 데이터 분석방법을 배운다</w:t>
            </w:r>
          </w:p>
        </w:tc>
      </w:tr>
      <w:tr w:rsidR="000411A9" w:rsidRPr="00E230EB" w:rsidTr="00744056">
        <w:trPr>
          <w:trHeight w:val="580"/>
        </w:trPr>
        <w:tc>
          <w:tcPr>
            <w:tcW w:w="1158" w:type="dxa"/>
            <w:vMerge/>
            <w:shd w:val="clear" w:color="auto" w:fill="auto"/>
            <w:vAlign w:val="center"/>
          </w:tcPr>
          <w:p w:rsidR="000411A9" w:rsidRPr="00E230EB" w:rsidRDefault="000411A9">
            <w:pPr>
              <w:wordWrap/>
              <w:spacing w:after="0" w:line="240" w:lineRule="auto"/>
              <w:jc w:val="center"/>
              <w:rPr>
                <w:rFonts w:ascii="맑은 고딕" w:eastAsia="맑은 고딕" w:hAnsi="맑은 고딕" w:cs="맑은 고딕"/>
                <w:color w:val="000000"/>
                <w:szCs w:val="20"/>
              </w:rPr>
            </w:pPr>
          </w:p>
        </w:tc>
        <w:tc>
          <w:tcPr>
            <w:tcW w:w="2092" w:type="dxa"/>
            <w:shd w:val="clear" w:color="auto" w:fill="auto"/>
          </w:tcPr>
          <w:p w:rsidR="000411A9" w:rsidRPr="00E230EB" w:rsidRDefault="000411A9">
            <w:pPr>
              <w:spacing w:after="0" w:line="240" w:lineRule="atLeast"/>
              <w:jc w:val="left"/>
              <w:rPr>
                <w:rFonts w:ascii="맑은 고딕" w:eastAsia="맑은 고딕" w:hAnsi="맑은 고딕"/>
                <w:color w:val="000000"/>
                <w:szCs w:val="20"/>
                <w:shd w:val="clear" w:color="auto" w:fill="FFFFFF"/>
              </w:rPr>
            </w:pPr>
            <w:proofErr w:type="spellStart"/>
            <w:r w:rsidRPr="00E230EB"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입자검출기</w:t>
            </w:r>
            <w:proofErr w:type="spellEnd"/>
            <w:r w:rsidRPr="00E230EB"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 xml:space="preserve"> 원리 배우기</w:t>
            </w:r>
          </w:p>
        </w:tc>
        <w:tc>
          <w:tcPr>
            <w:tcW w:w="7183" w:type="dxa"/>
            <w:shd w:val="clear" w:color="auto" w:fill="auto"/>
          </w:tcPr>
          <w:p w:rsidR="000411A9" w:rsidRPr="00E230EB" w:rsidRDefault="000411A9">
            <w:pPr>
              <w:spacing w:after="0" w:line="240" w:lineRule="atLeast"/>
              <w:jc w:val="left"/>
              <w:rPr>
                <w:rFonts w:ascii="맑은 고딕" w:eastAsia="맑은 고딕" w:hAnsi="맑은 고딕"/>
                <w:color w:val="000000"/>
                <w:szCs w:val="20"/>
                <w:shd w:val="clear" w:color="auto" w:fill="FFFFFF"/>
              </w:rPr>
            </w:pPr>
            <w:r w:rsidRPr="00E230EB"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 xml:space="preserve">핵물리에서 사용하는 </w:t>
            </w:r>
            <w:proofErr w:type="spellStart"/>
            <w:r w:rsidRPr="00E230EB"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입자검출기의</w:t>
            </w:r>
            <w:proofErr w:type="spellEnd"/>
            <w:r w:rsidRPr="00E230EB"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 xml:space="preserve"> 원리를 배운다.</w:t>
            </w:r>
          </w:p>
        </w:tc>
      </w:tr>
      <w:tr w:rsidR="000411A9" w:rsidRPr="00E230EB" w:rsidTr="000411A9">
        <w:trPr>
          <w:trHeight w:val="616"/>
        </w:trPr>
        <w:tc>
          <w:tcPr>
            <w:tcW w:w="1158" w:type="dxa"/>
            <w:vMerge w:val="restart"/>
            <w:shd w:val="clear" w:color="auto" w:fill="auto"/>
            <w:vAlign w:val="center"/>
          </w:tcPr>
          <w:p w:rsidR="000411A9" w:rsidRPr="00E230EB" w:rsidRDefault="000411A9">
            <w:pPr>
              <w:wordWrap/>
              <w:spacing w:after="0" w:line="240" w:lineRule="auto"/>
              <w:jc w:val="center"/>
              <w:rPr>
                <w:rFonts w:ascii="맑은 고딕" w:eastAsia="맑은 고딕" w:hAnsi="맑은 고딕" w:cs="맑은 고딕"/>
                <w:color w:val="000000"/>
                <w:szCs w:val="20"/>
              </w:rPr>
            </w:pPr>
            <w:proofErr w:type="spellStart"/>
            <w:r w:rsidRPr="00E230EB">
              <w:rPr>
                <w:rFonts w:ascii="맑은 고딕" w:eastAsia="맑은 고딕" w:hAnsi="맑은 고딕" w:cs="맑은 고딕"/>
                <w:color w:val="000000"/>
                <w:szCs w:val="20"/>
              </w:rPr>
              <w:t>홍석철</w:t>
            </w:r>
            <w:proofErr w:type="spellEnd"/>
          </w:p>
        </w:tc>
        <w:tc>
          <w:tcPr>
            <w:tcW w:w="2092" w:type="dxa"/>
            <w:shd w:val="clear" w:color="auto" w:fill="auto"/>
          </w:tcPr>
          <w:p w:rsidR="000411A9" w:rsidRPr="00E230EB" w:rsidRDefault="000411A9">
            <w:pPr>
              <w:spacing w:after="0" w:line="240" w:lineRule="atLeast"/>
              <w:jc w:val="left"/>
              <w:rPr>
                <w:rFonts w:ascii="맑은 고딕" w:eastAsia="맑은 고딕" w:hAnsi="맑은 고딕"/>
                <w:color w:val="000000"/>
                <w:szCs w:val="20"/>
                <w:shd w:val="clear" w:color="auto" w:fill="FFFFFF"/>
              </w:rPr>
            </w:pPr>
            <w:proofErr w:type="spellStart"/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형광표지없는</w:t>
            </w:r>
            <w:proofErr w:type="spellEnd"/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, 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나노미터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크기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단백질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낱알의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광학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검출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실험</w:t>
            </w:r>
          </w:p>
        </w:tc>
        <w:tc>
          <w:tcPr>
            <w:tcW w:w="7183" w:type="dxa"/>
            <w:shd w:val="clear" w:color="auto" w:fill="auto"/>
          </w:tcPr>
          <w:p w:rsidR="000411A9" w:rsidRPr="00E230EB" w:rsidRDefault="000411A9">
            <w:pPr>
              <w:spacing w:after="0" w:line="240" w:lineRule="atLeast"/>
              <w:jc w:val="left"/>
              <w:rPr>
                <w:rFonts w:ascii="맑은 고딕" w:eastAsia="맑은 고딕" w:hAnsi="맑은 고딕"/>
                <w:color w:val="000000"/>
                <w:szCs w:val="20"/>
                <w:shd w:val="clear" w:color="auto" w:fill="FFFFFF"/>
              </w:rPr>
            </w:pP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수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나노미터에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불과한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단백질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낱알은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보통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형광측정을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통해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검출한다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. 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이를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위해서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단백질을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염색하거나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, 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형광분자로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표지해야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한다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. </w:t>
            </w:r>
            <w:proofErr w:type="spellStart"/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간섭산란현미경</w:t>
            </w:r>
            <w:proofErr w:type="spellEnd"/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기술은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표지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없이도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수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나노미터에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불과한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단백질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분자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하나의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광산란을</w:t>
            </w:r>
            <w:proofErr w:type="spellEnd"/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측정하여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검출할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수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있다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. 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이를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이용하여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미량의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단백질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용액의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농도를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구하고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결합을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추적하는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신기술을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개발한다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.</w:t>
            </w:r>
          </w:p>
        </w:tc>
      </w:tr>
      <w:tr w:rsidR="000411A9" w:rsidRPr="00E230EB" w:rsidTr="000411A9">
        <w:trPr>
          <w:trHeight w:val="616"/>
        </w:trPr>
        <w:tc>
          <w:tcPr>
            <w:tcW w:w="1158" w:type="dxa"/>
            <w:vMerge/>
            <w:shd w:val="clear" w:color="auto" w:fill="auto"/>
            <w:vAlign w:val="center"/>
          </w:tcPr>
          <w:p w:rsidR="000411A9" w:rsidRPr="00E230EB" w:rsidRDefault="000411A9">
            <w:pPr>
              <w:wordWrap/>
              <w:spacing w:after="0" w:line="240" w:lineRule="auto"/>
              <w:jc w:val="center"/>
              <w:rPr>
                <w:rFonts w:ascii="맑은 고딕" w:eastAsia="맑은 고딕" w:hAnsi="맑은 고딕" w:cs="맑은 고딕"/>
                <w:color w:val="000000"/>
                <w:szCs w:val="20"/>
              </w:rPr>
            </w:pPr>
          </w:p>
        </w:tc>
        <w:tc>
          <w:tcPr>
            <w:tcW w:w="2092" w:type="dxa"/>
            <w:shd w:val="clear" w:color="auto" w:fill="auto"/>
          </w:tcPr>
          <w:p w:rsidR="000411A9" w:rsidRPr="00E230EB" w:rsidRDefault="000411A9">
            <w:pPr>
              <w:spacing w:after="0" w:line="240" w:lineRule="atLeast"/>
              <w:jc w:val="left"/>
              <w:rPr>
                <w:rFonts w:ascii="맑은 고딕" w:eastAsia="맑은 고딕" w:hAnsi="맑은 고딕"/>
                <w:color w:val="000000"/>
                <w:szCs w:val="20"/>
                <w:shd w:val="clear" w:color="auto" w:fill="FFFFFF"/>
              </w:rPr>
            </w:pP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특이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RNA 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분자의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물성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및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구조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측정</w:t>
            </w:r>
          </w:p>
        </w:tc>
        <w:tc>
          <w:tcPr>
            <w:tcW w:w="7183" w:type="dxa"/>
            <w:shd w:val="clear" w:color="auto" w:fill="auto"/>
          </w:tcPr>
          <w:p w:rsidR="000411A9" w:rsidRPr="00E230EB" w:rsidRDefault="000411A9">
            <w:pPr>
              <w:spacing w:after="0" w:line="240" w:lineRule="atLeast"/>
              <w:jc w:val="left"/>
              <w:rPr>
                <w:rFonts w:ascii="맑은 고딕" w:eastAsia="맑은 고딕" w:hAnsi="맑은 고딕"/>
                <w:color w:val="000000"/>
                <w:szCs w:val="20"/>
                <w:shd w:val="clear" w:color="auto" w:fill="FFFFFF"/>
              </w:rPr>
            </w:pP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세포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내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존재하는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외래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핵산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분자들은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면역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반응을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일으킨다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. 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외래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핵산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분자는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이들이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특이한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구조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및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물성을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갖기에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구별된다는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이론이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가설로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제기되었다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. </w:t>
            </w:r>
            <w:proofErr w:type="spellStart"/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단분자</w:t>
            </w:r>
            <w:proofErr w:type="spellEnd"/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FRET 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등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생물물리학적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방법론을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적용하여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이를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규명하는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연구를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수행한다</w:t>
            </w:r>
            <w:r w:rsidRPr="00E230EB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.</w:t>
            </w:r>
          </w:p>
        </w:tc>
      </w:tr>
    </w:tbl>
    <w:p w:rsidR="004C68FD" w:rsidRPr="00E230EB" w:rsidRDefault="004C68FD">
      <w:pPr>
        <w:spacing w:line="480" w:lineRule="auto"/>
        <w:jc w:val="left"/>
        <w:rPr>
          <w:rFonts w:ascii="나눔고딕 ExtraBold" w:eastAsia="나눔고딕 ExtraBold" w:hAnsi="나눔고딕 ExtraBold"/>
          <w:szCs w:val="20"/>
        </w:rPr>
      </w:pPr>
      <w:bookmarkStart w:id="0" w:name="_GoBack"/>
      <w:bookmarkEnd w:id="0"/>
    </w:p>
    <w:sectPr w:rsidR="004C68FD" w:rsidRPr="00E230EB">
      <w:pgSz w:w="11906" w:h="16838"/>
      <w:pgMar w:top="720" w:right="720" w:bottom="720" w:left="72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바른고딕">
    <w:altName w:val="맑은 고딕"/>
    <w:charset w:val="81"/>
    <w:family w:val="modern"/>
    <w:pitch w:val="variable"/>
    <w:sig w:usb0="800002A7" w:usb1="09D77CFB" w:usb2="00000010" w:usb3="00000000" w:csb0="00080001" w:csb1="00000000"/>
  </w:font>
  <w:font w:name="나눔고딕 ExtraBold">
    <w:altName w:val="맑은 고딕"/>
    <w:charset w:val="81"/>
    <w:family w:val="modern"/>
    <w:pitch w:val="default"/>
    <w:sig w:usb0="900002A7" w:usb1="29D7FCFB" w:usb2="00000010" w:usb3="00000001" w:csb0="00080001" w:csb1="00000001"/>
  </w:font>
  <w:font w:name="docs-Roboto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8FD"/>
    <w:rsid w:val="000411A9"/>
    <w:rsid w:val="000A7DA4"/>
    <w:rsid w:val="00155D5E"/>
    <w:rsid w:val="0015725A"/>
    <w:rsid w:val="004445DF"/>
    <w:rsid w:val="00477AFC"/>
    <w:rsid w:val="004C68FD"/>
    <w:rsid w:val="005E0D2B"/>
    <w:rsid w:val="00701972"/>
    <w:rsid w:val="00744056"/>
    <w:rsid w:val="00787FDB"/>
    <w:rsid w:val="008843DD"/>
    <w:rsid w:val="00907AE1"/>
    <w:rsid w:val="009E2D08"/>
    <w:rsid w:val="00A11FB3"/>
    <w:rsid w:val="00A26E2D"/>
    <w:rsid w:val="00BC53E9"/>
    <w:rsid w:val="00C577EF"/>
    <w:rsid w:val="00C95C22"/>
    <w:rsid w:val="00D17C84"/>
    <w:rsid w:val="00D84795"/>
    <w:rsid w:val="00DE3ED2"/>
    <w:rsid w:val="00E230EB"/>
    <w:rsid w:val="00E63BBF"/>
    <w:rsid w:val="00EF51B9"/>
    <w:rsid w:val="00EF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5FA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character" w:styleId="a4">
    <w:name w:val="Unresolved Mention"/>
    <w:basedOn w:val="a0"/>
    <w:semiHidden/>
    <w:unhideWhenUsed/>
    <w:rPr>
      <w:color w:val="605E5C"/>
      <w:shd w:val="clear" w:color="auto" w:fill="E1DFDD"/>
    </w:rPr>
  </w:style>
  <w:style w:type="character" w:customStyle="1" w:styleId="Char">
    <w:name w:val="풍선 도움말 텍스트 Char"/>
    <w:basedOn w:val="a0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Balloon Text"/>
    <w:basedOn w:val="a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nhideWhenUsed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3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11665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210214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2.do/FDQxp1KO" TargetMode="External"/><Relationship Id="rId5" Type="http://schemas.openxmlformats.org/officeDocument/2006/relationships/hyperlink" Target="https://me2.do/FDQxp1KO" TargetMode="External"/><Relationship Id="rId4" Type="http://schemas.openxmlformats.org/officeDocument/2006/relationships/hyperlink" Target="https://www.dropbox.com/s/011ikhj8r0ewob5/project2021.pdf?dl=0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2018-11-30T06:16:00Z</cp:lastPrinted>
  <dcterms:created xsi:type="dcterms:W3CDTF">2021-05-28T02:35:00Z</dcterms:created>
  <dcterms:modified xsi:type="dcterms:W3CDTF">2021-06-03T05:47:00Z</dcterms:modified>
  <cp:version>0900.0001.01</cp:version>
</cp:coreProperties>
</file>